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0A" w:rsidRPr="00705A0A" w:rsidRDefault="00705A0A" w:rsidP="00705A0A">
      <w:pPr>
        <w:widowControl w:val="0"/>
        <w:suppressAutoHyphens/>
        <w:autoSpaceDE w:val="0"/>
        <w:spacing w:after="0" w:line="240" w:lineRule="auto"/>
        <w:ind w:left="5100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705A0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ПРИЛОЖЕНИЕ</w:t>
      </w:r>
    </w:p>
    <w:p w:rsidR="00705A0A" w:rsidRPr="00705A0A" w:rsidRDefault="00705A0A" w:rsidP="00705A0A">
      <w:pPr>
        <w:widowControl w:val="0"/>
        <w:suppressAutoHyphens/>
        <w:autoSpaceDE w:val="0"/>
        <w:spacing w:after="0" w:line="240" w:lineRule="auto"/>
        <w:ind w:left="5100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705A0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к постановлению администрации</w:t>
      </w:r>
    </w:p>
    <w:p w:rsidR="00705A0A" w:rsidRPr="00705A0A" w:rsidRDefault="00705A0A" w:rsidP="00705A0A">
      <w:pPr>
        <w:widowControl w:val="0"/>
        <w:suppressAutoHyphens/>
        <w:autoSpaceDE w:val="0"/>
        <w:spacing w:after="0" w:line="240" w:lineRule="auto"/>
        <w:ind w:left="5100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705A0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Павловского сельского поселения Павловского района</w:t>
      </w:r>
    </w:p>
    <w:p w:rsidR="00705A0A" w:rsidRPr="00705A0A" w:rsidRDefault="00AC05A8" w:rsidP="00705A0A">
      <w:pPr>
        <w:widowControl w:val="0"/>
        <w:suppressAutoHyphens/>
        <w:autoSpaceDE w:val="0"/>
        <w:spacing w:after="0" w:line="100" w:lineRule="atLeast"/>
        <w:ind w:left="5100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о</w:t>
      </w:r>
      <w:r w:rsidR="00705A0A" w:rsidRPr="00705A0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</w:t>
      </w:r>
      <w:r w:rsidRPr="00AC05A8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ru-RU" w:bidi="ru-RU"/>
        </w:rPr>
        <w:t>21.11.2019</w:t>
      </w:r>
      <w:r w:rsidR="00705A0A" w:rsidRPr="00705A0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 </w:t>
      </w:r>
      <w:bookmarkStart w:id="0" w:name="_GoBack"/>
      <w:bookmarkEnd w:id="0"/>
      <w:r w:rsidR="00705A0A" w:rsidRPr="00705A0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№ </w:t>
      </w:r>
      <w:r w:rsidRPr="00AC05A8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ru-RU" w:bidi="ru-RU"/>
        </w:rPr>
        <w:t>3/19</w:t>
      </w:r>
    </w:p>
    <w:p w:rsidR="00705A0A" w:rsidRDefault="00705A0A" w:rsidP="001305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3606" w:rsidRPr="00A06CDE" w:rsidRDefault="00823606" w:rsidP="001305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118745</wp:posOffset>
            </wp:positionV>
            <wp:extent cx="695960" cy="866140"/>
            <wp:effectExtent l="19050" t="0" r="8890" b="0"/>
            <wp:wrapTight wrapText="bothSides">
              <wp:wrapPolygon edited="0">
                <wp:start x="-591" y="0"/>
                <wp:lineTo x="-591" y="20903"/>
                <wp:lineTo x="21876" y="20903"/>
                <wp:lineTo x="21876" y="0"/>
                <wp:lineTo x="-59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66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3400" w:rsidRPr="00A06CDE" w:rsidRDefault="00BC3400" w:rsidP="001305F1">
      <w:pPr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</w:t>
      </w: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СЕЛЬСКОГО ПОСЕЛЕНИЯ</w:t>
      </w: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BC3400" w:rsidRPr="00A06CDE" w:rsidRDefault="00BC3400" w:rsidP="0013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BC3400" w:rsidRPr="00A06CDE" w:rsidRDefault="00BC3400" w:rsidP="001305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                                                                            №  __________</w:t>
      </w:r>
    </w:p>
    <w:p w:rsidR="00BC3400" w:rsidRPr="00A06CDE" w:rsidRDefault="00BC3400" w:rsidP="001305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станица Павловская</w:t>
      </w:r>
    </w:p>
    <w:p w:rsidR="00BC3400" w:rsidRPr="00A06CDE" w:rsidRDefault="00BC3400" w:rsidP="0013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00" w:rsidRPr="00A06CDE" w:rsidRDefault="00BC3400" w:rsidP="0013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00" w:rsidRPr="00A06CDE" w:rsidRDefault="00BC3400" w:rsidP="0013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A7" w:rsidRPr="00A06CDE" w:rsidRDefault="00A859A7" w:rsidP="0013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Павловского сельского </w:t>
      </w:r>
    </w:p>
    <w:p w:rsidR="00A859A7" w:rsidRPr="00A06CDE" w:rsidRDefault="00A859A7" w:rsidP="0013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Павловского района на </w:t>
      </w:r>
      <w:r w:rsidR="0075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84402" w:rsidRPr="00A06CDE" w:rsidRDefault="00D84402" w:rsidP="0013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9A7" w:rsidRPr="00A06CDE" w:rsidRDefault="00A859A7" w:rsidP="00130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A7" w:rsidRPr="00A06CDE" w:rsidRDefault="00A859A7" w:rsidP="00A06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Павловского сельского поселения Павловского района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2B384D">
        <w:rPr>
          <w:rFonts w:ascii="Times New Roman" w:hAnsi="Times New Roman" w:cs="Times New Roman"/>
          <w:sz w:val="28"/>
          <w:szCs w:val="28"/>
        </w:rPr>
        <w:t>210 875,9</w:t>
      </w:r>
      <w:r w:rsidRPr="00A06C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B384D">
        <w:rPr>
          <w:rFonts w:ascii="Times New Roman" w:hAnsi="Times New Roman" w:cs="Times New Roman"/>
          <w:sz w:val="28"/>
          <w:szCs w:val="28"/>
        </w:rPr>
        <w:t>217 386,9</w:t>
      </w:r>
      <w:r w:rsidR="004B3CE2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19AC" w:rsidRPr="00A06CDE" w:rsidRDefault="00CF4B7D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3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внутреннего долга Павловского </w:t>
      </w:r>
      <w:r w:rsidR="009219AC" w:rsidRPr="00700C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A23" w:rsidRPr="00700C35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9219AC" w:rsidRPr="00700C35">
        <w:rPr>
          <w:rFonts w:ascii="Times New Roman" w:hAnsi="Times New Roman" w:cs="Times New Roman"/>
          <w:sz w:val="28"/>
          <w:szCs w:val="28"/>
        </w:rPr>
        <w:t>на 1 января 20</w:t>
      </w:r>
      <w:r w:rsidR="00267754" w:rsidRPr="00700C35">
        <w:rPr>
          <w:rFonts w:ascii="Times New Roman" w:hAnsi="Times New Roman" w:cs="Times New Roman"/>
          <w:sz w:val="28"/>
          <w:szCs w:val="28"/>
        </w:rPr>
        <w:t>2</w:t>
      </w:r>
      <w:r w:rsidR="00756396" w:rsidRPr="00700C35">
        <w:rPr>
          <w:rFonts w:ascii="Times New Roman" w:hAnsi="Times New Roman" w:cs="Times New Roman"/>
          <w:sz w:val="28"/>
          <w:szCs w:val="28"/>
        </w:rPr>
        <w:t>1</w:t>
      </w:r>
      <w:r w:rsidR="009219AC" w:rsidRPr="00700C3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401B2" w:rsidRPr="00700C35">
        <w:rPr>
          <w:rFonts w:ascii="Times New Roman" w:hAnsi="Times New Roman" w:cs="Times New Roman"/>
          <w:sz w:val="28"/>
          <w:szCs w:val="28"/>
        </w:rPr>
        <w:t xml:space="preserve">      </w:t>
      </w:r>
      <w:r w:rsidR="002B384D" w:rsidRPr="00700C35">
        <w:rPr>
          <w:rFonts w:ascii="Times New Roman" w:hAnsi="Times New Roman" w:cs="Times New Roman"/>
          <w:sz w:val="28"/>
          <w:szCs w:val="28"/>
        </w:rPr>
        <w:t>1</w:t>
      </w:r>
      <w:r w:rsidR="004F0CF3" w:rsidRPr="00700C35">
        <w:rPr>
          <w:rFonts w:ascii="Times New Roman" w:hAnsi="Times New Roman" w:cs="Times New Roman"/>
          <w:sz w:val="28"/>
          <w:szCs w:val="28"/>
        </w:rPr>
        <w:t>4</w:t>
      </w:r>
      <w:r w:rsidR="002B384D" w:rsidRPr="00700C35">
        <w:rPr>
          <w:rFonts w:ascii="Times New Roman" w:hAnsi="Times New Roman" w:cs="Times New Roman"/>
          <w:sz w:val="28"/>
          <w:szCs w:val="28"/>
        </w:rPr>
        <w:t> 511,0</w:t>
      </w:r>
      <w:r w:rsidR="009219AC" w:rsidRPr="00700C35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в сумме 0 тыс. рублей</w:t>
      </w:r>
      <w:r w:rsidR="00623089" w:rsidRPr="00A06CDE">
        <w:rPr>
          <w:rFonts w:ascii="Times New Roman" w:hAnsi="Times New Roman" w:cs="Times New Roman"/>
          <w:sz w:val="28"/>
          <w:szCs w:val="28"/>
        </w:rPr>
        <w:t>;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4) </w:t>
      </w:r>
      <w:r w:rsidR="00682D97" w:rsidRPr="00A06CDE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886049" w:rsidRPr="00A06CD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Павловского сельского поселения Павловского района на </w:t>
      </w:r>
      <w:r w:rsidR="0075639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86049" w:rsidRPr="00A06C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6049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B384D">
        <w:rPr>
          <w:rFonts w:ascii="Times New Roman" w:hAnsi="Times New Roman" w:cs="Times New Roman"/>
          <w:sz w:val="28"/>
          <w:szCs w:val="28"/>
        </w:rPr>
        <w:t>6 511,0</w:t>
      </w:r>
      <w:r w:rsidRPr="00A06C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4B7D" w:rsidRPr="00A06CD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51699" w:rsidRPr="00A06CDE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Павловского сельского поселения Павловского района и закрепляемые за ними виды (подвиды) доходов бюджета сельского поселения, и перечень главных  </w:t>
      </w:r>
      <w:r w:rsidR="00151699" w:rsidRPr="00A06CDE">
        <w:rPr>
          <w:rFonts w:ascii="Times New Roman" w:hAnsi="Times New Roman" w:cs="Times New Roman"/>
          <w:sz w:val="28"/>
          <w:szCs w:val="28"/>
        </w:rPr>
        <w:lastRenderedPageBreak/>
        <w:t>администраторов источников финансирования дефицита бюджета сельского поселения</w:t>
      </w:r>
      <w:r w:rsidRPr="00A06CDE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решению.</w:t>
      </w:r>
    </w:p>
    <w:p w:rsidR="009219AC" w:rsidRPr="00A06CDE" w:rsidRDefault="005D560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CF4B7D" w:rsidRPr="00A06CDE">
        <w:rPr>
          <w:rFonts w:ascii="Times New Roman" w:hAnsi="Times New Roman" w:cs="Times New Roman"/>
          <w:sz w:val="28"/>
          <w:szCs w:val="28"/>
        </w:rPr>
        <w:t xml:space="preserve">перечень и коды главных администраторов доходов – органов государственной власти Краснодарского края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97A23" w:rsidRPr="00A06CDE">
        <w:rPr>
          <w:rFonts w:ascii="Times New Roman" w:hAnsi="Times New Roman" w:cs="Times New Roman"/>
          <w:sz w:val="28"/>
          <w:szCs w:val="28"/>
        </w:rPr>
        <w:t xml:space="preserve">   </w:t>
      </w:r>
      <w:r w:rsidR="009219AC" w:rsidRPr="00A06CDE">
        <w:rPr>
          <w:rFonts w:ascii="Times New Roman" w:hAnsi="Times New Roman" w:cs="Times New Roman"/>
          <w:sz w:val="28"/>
          <w:szCs w:val="28"/>
        </w:rPr>
        <w:t>№ 2 к настоящему решению.</w:t>
      </w:r>
    </w:p>
    <w:p w:rsidR="00905AB5" w:rsidRPr="00A06CDE" w:rsidRDefault="00905AB5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86" w:rsidRPr="00A06CDE" w:rsidRDefault="00DB3086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1. Утвердить объем поступлений доходов в бюджет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0A2794" w:rsidRPr="00A06CDE">
        <w:rPr>
          <w:rFonts w:ascii="Times New Roman" w:hAnsi="Times New Roman" w:cs="Times New Roman"/>
          <w:sz w:val="28"/>
          <w:szCs w:val="28"/>
        </w:rPr>
        <w:t xml:space="preserve">по кодам видов (подвидов) доходов и классификации операций сектора государственного управления, относящихся к доходам бюджетов, </w:t>
      </w:r>
      <w:r w:rsidRPr="00A06CDE">
        <w:rPr>
          <w:rFonts w:ascii="Times New Roman" w:hAnsi="Times New Roman" w:cs="Times New Roman"/>
          <w:sz w:val="28"/>
          <w:szCs w:val="28"/>
        </w:rPr>
        <w:t xml:space="preserve">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в суммах согласно приложению № 3 к настоящему решению.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Утвердить в составе доходов бюджета Павловского сельского поселения Павловского района безвозмездные поступления из других уровней бюджетов в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году согласно приложению № 3 к настоящему решению.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7A23" w:rsidRPr="00A06CDE">
        <w:rPr>
          <w:rFonts w:ascii="Times New Roman" w:hAnsi="Times New Roman" w:cs="Times New Roman"/>
          <w:b/>
          <w:sz w:val="28"/>
          <w:szCs w:val="28"/>
        </w:rPr>
        <w:t>4</w:t>
      </w:r>
    </w:p>
    <w:p w:rsidR="00F10BCC" w:rsidRPr="00A06CDE" w:rsidRDefault="00F10BC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Установить, что добровольные взносы и пожертвования, поступившие в бюджет Павловского сельского поселения Павловского района, направляются в установленном порядке на увеличение расходов бюджета сельского поселения соответственно целям их предоставления.</w:t>
      </w:r>
    </w:p>
    <w:p w:rsidR="009F7902" w:rsidRPr="00A06CDE" w:rsidRDefault="009F7902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В случае если цель добровольных взносов и пожертвований, поступивших в бюджет Павловского сельского поселения Павловского района, не определена, указанные средства направляются на финансовое обеспечение расходов бюджета Павловского сельского поселения Павловского района в соответствии с настоящим </w:t>
      </w:r>
      <w:r w:rsidR="001041A2">
        <w:rPr>
          <w:rFonts w:ascii="Times New Roman" w:hAnsi="Times New Roman" w:cs="Times New Roman"/>
          <w:sz w:val="28"/>
          <w:szCs w:val="28"/>
        </w:rPr>
        <w:t>р</w:t>
      </w:r>
      <w:r w:rsidRPr="00A06CDE">
        <w:rPr>
          <w:rFonts w:ascii="Times New Roman" w:hAnsi="Times New Roman" w:cs="Times New Roman"/>
          <w:sz w:val="28"/>
          <w:szCs w:val="28"/>
        </w:rPr>
        <w:t>ешением.</w:t>
      </w:r>
    </w:p>
    <w:p w:rsidR="009F7902" w:rsidRPr="00A06CDE" w:rsidRDefault="009F7902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7A23" w:rsidRPr="00A06CDE">
        <w:rPr>
          <w:rFonts w:ascii="Times New Roman" w:hAnsi="Times New Roman" w:cs="Times New Roman"/>
          <w:b/>
          <w:sz w:val="28"/>
          <w:szCs w:val="28"/>
        </w:rPr>
        <w:t>5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бюджета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4E06BB" w:rsidRPr="00A06CD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06CDE">
        <w:rPr>
          <w:rFonts w:ascii="Times New Roman" w:hAnsi="Times New Roman" w:cs="Times New Roman"/>
          <w:sz w:val="28"/>
          <w:szCs w:val="28"/>
        </w:rPr>
        <w:t xml:space="preserve">№ </w:t>
      </w:r>
      <w:r w:rsidR="00AE55AD" w:rsidRPr="00A06CDE">
        <w:rPr>
          <w:rFonts w:ascii="Times New Roman" w:hAnsi="Times New Roman" w:cs="Times New Roman"/>
          <w:sz w:val="28"/>
          <w:szCs w:val="28"/>
        </w:rPr>
        <w:t>4</w:t>
      </w:r>
      <w:r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13597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по целевым статьям, </w:t>
      </w:r>
      <w:r w:rsidR="00B95F41" w:rsidRPr="00A06CDE">
        <w:rPr>
          <w:rFonts w:ascii="Times New Roman" w:hAnsi="Times New Roman" w:cs="Times New Roman"/>
          <w:sz w:val="28"/>
          <w:szCs w:val="28"/>
        </w:rPr>
        <w:t>г</w:t>
      </w:r>
      <w:r w:rsidRPr="00A06CDE">
        <w:rPr>
          <w:rFonts w:ascii="Times New Roman" w:hAnsi="Times New Roman" w:cs="Times New Roman"/>
          <w:sz w:val="28"/>
          <w:szCs w:val="28"/>
        </w:rPr>
        <w:t>руппам вид</w:t>
      </w:r>
      <w:r w:rsidR="00B95F41" w:rsidRPr="00A06CDE">
        <w:rPr>
          <w:rFonts w:ascii="Times New Roman" w:hAnsi="Times New Roman" w:cs="Times New Roman"/>
          <w:sz w:val="28"/>
          <w:szCs w:val="28"/>
        </w:rPr>
        <w:t>ов</w:t>
      </w:r>
      <w:r w:rsidRPr="00A06CDE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 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Pr="00A06C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06CDE">
        <w:rPr>
          <w:rFonts w:ascii="Times New Roman" w:hAnsi="Times New Roman" w:cs="Times New Roman"/>
          <w:sz w:val="28"/>
          <w:szCs w:val="28"/>
        </w:rPr>
        <w:t xml:space="preserve">№ </w:t>
      </w:r>
      <w:r w:rsidR="00AE55AD" w:rsidRPr="00A06CDE">
        <w:rPr>
          <w:rFonts w:ascii="Times New Roman" w:hAnsi="Times New Roman" w:cs="Times New Roman"/>
          <w:sz w:val="28"/>
          <w:szCs w:val="28"/>
        </w:rPr>
        <w:t>5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3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. </w:t>
      </w:r>
      <w:r w:rsidR="00530CE2" w:rsidRPr="00A06CDE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Павловского сельского поселения Павловского района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="00530CE2" w:rsidRPr="00A06CDE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180E23" w:rsidRPr="00A06CDE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180E23" w:rsidRPr="00A06CDE">
        <w:rPr>
          <w:rFonts w:ascii="Times New Roman" w:hAnsi="Times New Roman" w:cs="Times New Roman"/>
          <w:sz w:val="28"/>
          <w:szCs w:val="28"/>
        </w:rPr>
        <w:t xml:space="preserve">  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№ </w:t>
      </w:r>
      <w:r w:rsidR="00AE55AD" w:rsidRPr="00A06CDE">
        <w:rPr>
          <w:rFonts w:ascii="Times New Roman" w:hAnsi="Times New Roman" w:cs="Times New Roman"/>
          <w:sz w:val="28"/>
          <w:szCs w:val="28"/>
        </w:rPr>
        <w:t>6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бюджета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перечень и коды главных распорядителей средств бюджета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, целевых статей и </w:t>
      </w:r>
      <w:r w:rsidR="0034246D" w:rsidRPr="00A06CDE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A06CDE">
        <w:rPr>
          <w:rFonts w:ascii="Times New Roman" w:hAnsi="Times New Roman" w:cs="Times New Roman"/>
          <w:sz w:val="28"/>
          <w:szCs w:val="28"/>
        </w:rPr>
        <w:t>видов расходов бюджета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219AC" w:rsidRPr="00A06CDE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бюджета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 w:rsidR="00AE55AD" w:rsidRPr="00A06CDE">
        <w:rPr>
          <w:rFonts w:ascii="Times New Roman" w:hAnsi="Times New Roman" w:cs="Times New Roman"/>
          <w:sz w:val="28"/>
          <w:szCs w:val="28"/>
        </w:rPr>
        <w:t>6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решению): </w:t>
      </w:r>
    </w:p>
    <w:p w:rsidR="009219AC" w:rsidRPr="006C4367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</w:t>
      </w:r>
      <w:r w:rsidRPr="006C436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343CD" w:rsidRPr="006C4367">
        <w:rPr>
          <w:rFonts w:ascii="Times New Roman" w:hAnsi="Times New Roman" w:cs="Times New Roman"/>
          <w:sz w:val="28"/>
          <w:szCs w:val="28"/>
        </w:rPr>
        <w:t>50</w:t>
      </w:r>
      <w:r w:rsidRPr="006C43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67">
        <w:rPr>
          <w:rFonts w:ascii="Times New Roman" w:hAnsi="Times New Roman" w:cs="Times New Roman"/>
          <w:sz w:val="28"/>
          <w:szCs w:val="28"/>
        </w:rPr>
        <w:t>2) резервный фонд администрации Павловского</w:t>
      </w:r>
      <w:r w:rsidRPr="00A06C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в сумме 80,0 тыс. рублей.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5</w:t>
      </w:r>
      <w:r w:rsidR="009219AC" w:rsidRPr="00A06CDE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, перечень статей </w:t>
      </w:r>
      <w:r w:rsidR="003A2D04">
        <w:rPr>
          <w:rFonts w:ascii="Times New Roman" w:hAnsi="Times New Roman" w:cs="Times New Roman"/>
          <w:sz w:val="28"/>
          <w:szCs w:val="28"/>
        </w:rPr>
        <w:t xml:space="preserve">и видов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дефицитов бюджетов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CF4B7D" w:rsidRPr="00A06CDE">
        <w:rPr>
          <w:rFonts w:ascii="Times New Roman" w:hAnsi="Times New Roman" w:cs="Times New Roman"/>
          <w:sz w:val="28"/>
          <w:szCs w:val="28"/>
        </w:rPr>
        <w:t>приложению №</w:t>
      </w:r>
      <w:r w:rsidR="00AE55AD" w:rsidRPr="00A06CDE">
        <w:rPr>
          <w:rFonts w:ascii="Times New Roman" w:hAnsi="Times New Roman" w:cs="Times New Roman"/>
          <w:sz w:val="28"/>
          <w:szCs w:val="28"/>
        </w:rPr>
        <w:t>7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6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CF4B7D" w:rsidRPr="00A06CDE">
        <w:rPr>
          <w:rFonts w:ascii="Times New Roman" w:hAnsi="Times New Roman" w:cs="Times New Roman"/>
          <w:sz w:val="28"/>
          <w:szCs w:val="28"/>
        </w:rPr>
        <w:t>ведомственных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целевых программ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и объемы бюджетных ассигнований на их реализацию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E55AD" w:rsidRPr="00A06CDE">
        <w:rPr>
          <w:rFonts w:ascii="Times New Roman" w:hAnsi="Times New Roman" w:cs="Times New Roman"/>
          <w:sz w:val="28"/>
          <w:szCs w:val="28"/>
        </w:rPr>
        <w:t>8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7</w:t>
      </w:r>
      <w:r w:rsidR="009219AC" w:rsidRPr="00A06CDE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предоставляемых из бюджета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Павловский район для исполнения расходов, отнесенных к полномочиям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FB4053">
        <w:rPr>
          <w:rFonts w:ascii="Times New Roman" w:hAnsi="Times New Roman" w:cs="Times New Roman"/>
          <w:sz w:val="28"/>
          <w:szCs w:val="28"/>
        </w:rPr>
        <w:t>на 2020 год</w:t>
      </w:r>
      <w:r w:rsidR="00FB4053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E55AD" w:rsidRPr="00A06CDE">
        <w:rPr>
          <w:rFonts w:ascii="Times New Roman" w:hAnsi="Times New Roman" w:cs="Times New Roman"/>
          <w:sz w:val="28"/>
          <w:szCs w:val="28"/>
        </w:rPr>
        <w:t>9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6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FF46CC" w:rsidRPr="00FF46CC">
        <w:rPr>
          <w:rFonts w:ascii="Times New Roman" w:hAnsi="Times New Roman" w:cs="Times New Roman"/>
          <w:sz w:val="28"/>
          <w:szCs w:val="28"/>
        </w:rPr>
        <w:t>14</w:t>
      </w:r>
      <w:r w:rsidR="00FF46CC">
        <w:rPr>
          <w:rFonts w:ascii="Times New Roman" w:hAnsi="Times New Roman" w:cs="Times New Roman"/>
          <w:sz w:val="28"/>
          <w:szCs w:val="28"/>
        </w:rPr>
        <w:t> </w:t>
      </w:r>
      <w:r w:rsidR="00FF46CC" w:rsidRPr="00FF46CC">
        <w:rPr>
          <w:rFonts w:ascii="Times New Roman" w:hAnsi="Times New Roman" w:cs="Times New Roman"/>
          <w:sz w:val="28"/>
          <w:szCs w:val="28"/>
        </w:rPr>
        <w:t>734</w:t>
      </w:r>
      <w:r w:rsidR="00FF46CC">
        <w:rPr>
          <w:rFonts w:ascii="Times New Roman" w:hAnsi="Times New Roman" w:cs="Times New Roman"/>
          <w:sz w:val="28"/>
          <w:szCs w:val="28"/>
        </w:rPr>
        <w:t>,</w:t>
      </w:r>
      <w:r w:rsidR="00FF46CC" w:rsidRPr="00FF46CC">
        <w:rPr>
          <w:rFonts w:ascii="Times New Roman" w:hAnsi="Times New Roman" w:cs="Times New Roman"/>
          <w:sz w:val="28"/>
          <w:szCs w:val="28"/>
        </w:rPr>
        <w:t>0</w:t>
      </w:r>
      <w:r w:rsidRPr="00A06CDE">
        <w:rPr>
          <w:rFonts w:ascii="Times New Roman" w:hAnsi="Times New Roman" w:cs="Times New Roman"/>
          <w:sz w:val="28"/>
          <w:szCs w:val="28"/>
        </w:rPr>
        <w:t> тыс. рублей</w:t>
      </w:r>
      <w:r w:rsidR="00844631" w:rsidRPr="00A06CDE">
        <w:rPr>
          <w:rFonts w:ascii="Times New Roman" w:hAnsi="Times New Roman" w:cs="Times New Roman"/>
          <w:sz w:val="28"/>
          <w:szCs w:val="28"/>
        </w:rPr>
        <w:t>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B7" w:rsidRPr="00A06CDE" w:rsidRDefault="003269B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7</w:t>
      </w:r>
    </w:p>
    <w:p w:rsidR="003269B7" w:rsidRPr="00A06CDE" w:rsidRDefault="003269B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</w:t>
      </w:r>
      <w:r w:rsidR="00D57867" w:rsidRPr="00A06CD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06CDE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осуществляется в пределах бюджетных ассигнований</w:t>
      </w:r>
      <w:r w:rsidR="003D7B23" w:rsidRPr="00A06CDE">
        <w:rPr>
          <w:rFonts w:ascii="Times New Roman" w:hAnsi="Times New Roman" w:cs="Times New Roman"/>
          <w:sz w:val="28"/>
          <w:szCs w:val="28"/>
        </w:rPr>
        <w:t>,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предусмотренных ведомственной структурой расходов бюджета Павловского сельского поселения Павловского района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</w:t>
      </w:r>
      <w:r w:rsidR="00BE1FC0" w:rsidRPr="00A06CDE">
        <w:rPr>
          <w:rFonts w:ascii="Times New Roman" w:hAnsi="Times New Roman" w:cs="Times New Roman"/>
          <w:sz w:val="28"/>
          <w:szCs w:val="28"/>
        </w:rPr>
        <w:t>,</w:t>
      </w:r>
      <w:r w:rsidRPr="00A06CDE">
        <w:rPr>
          <w:rFonts w:ascii="Times New Roman" w:hAnsi="Times New Roman" w:cs="Times New Roman"/>
          <w:sz w:val="28"/>
          <w:szCs w:val="28"/>
        </w:rPr>
        <w:t xml:space="preserve"> и в случаях, </w:t>
      </w:r>
      <w:r w:rsidR="005837FD" w:rsidRPr="00A06CD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59" w:history="1">
        <w:r w:rsidR="005837FD" w:rsidRPr="00A06CD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80329D" w:rsidRPr="00A06CD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837FD" w:rsidRPr="00A06CDE">
        <w:rPr>
          <w:rFonts w:ascii="Times New Roman" w:hAnsi="Times New Roman" w:cs="Times New Roman"/>
          <w:sz w:val="28"/>
          <w:szCs w:val="28"/>
        </w:rPr>
        <w:t xml:space="preserve"> настоящей статьи, и в порядке, предусмотренном принимаемыми в соответствии с настоящим </w:t>
      </w:r>
      <w:r w:rsidR="00BE1FC0" w:rsidRPr="00A06CDE">
        <w:rPr>
          <w:rFonts w:ascii="Times New Roman" w:hAnsi="Times New Roman" w:cs="Times New Roman"/>
          <w:sz w:val="28"/>
          <w:szCs w:val="28"/>
        </w:rPr>
        <w:t>р</w:t>
      </w:r>
      <w:r w:rsidR="005837FD" w:rsidRPr="00A06CDE">
        <w:rPr>
          <w:rFonts w:ascii="Times New Roman" w:hAnsi="Times New Roman" w:cs="Times New Roman"/>
          <w:sz w:val="28"/>
          <w:szCs w:val="28"/>
        </w:rPr>
        <w:t>ешением нормативными правовыми актами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C43E79" w:rsidRPr="00A06CDE">
        <w:rPr>
          <w:rFonts w:ascii="Times New Roman" w:hAnsi="Times New Roman" w:cs="Times New Roman"/>
          <w:sz w:val="28"/>
          <w:szCs w:val="28"/>
        </w:rPr>
        <w:t>администрации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Павловского района.</w:t>
      </w:r>
    </w:p>
    <w:p w:rsidR="003269B7" w:rsidRPr="006C4367" w:rsidRDefault="0080329D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67">
        <w:rPr>
          <w:rFonts w:ascii="Times New Roman" w:hAnsi="Times New Roman" w:cs="Times New Roman"/>
          <w:sz w:val="28"/>
          <w:szCs w:val="28"/>
        </w:rPr>
        <w:t>2</w:t>
      </w:r>
      <w:r w:rsidR="003269B7" w:rsidRPr="006C4367">
        <w:rPr>
          <w:rFonts w:ascii="Times New Roman" w:hAnsi="Times New Roman" w:cs="Times New Roman"/>
          <w:sz w:val="28"/>
          <w:szCs w:val="28"/>
        </w:rPr>
        <w:t>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269B7" w:rsidRPr="006C4367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67">
        <w:rPr>
          <w:rFonts w:ascii="Times New Roman" w:hAnsi="Times New Roman" w:cs="Times New Roman"/>
          <w:sz w:val="28"/>
          <w:szCs w:val="28"/>
        </w:rPr>
        <w:t>1</w:t>
      </w:r>
      <w:r w:rsidR="003269B7" w:rsidRPr="006C4367">
        <w:rPr>
          <w:rFonts w:ascii="Times New Roman" w:hAnsi="Times New Roman" w:cs="Times New Roman"/>
          <w:sz w:val="28"/>
          <w:szCs w:val="28"/>
        </w:rPr>
        <w:t xml:space="preserve">) оказания </w:t>
      </w:r>
      <w:r w:rsidR="005837FD" w:rsidRPr="006C4367">
        <w:rPr>
          <w:rFonts w:ascii="Times New Roman" w:hAnsi="Times New Roman" w:cs="Times New Roman"/>
          <w:sz w:val="28"/>
          <w:szCs w:val="28"/>
        </w:rPr>
        <w:t>муниципальной</w:t>
      </w:r>
      <w:r w:rsidR="003269B7" w:rsidRPr="006C4367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предпринимательства;</w:t>
      </w:r>
    </w:p>
    <w:p w:rsidR="003269B7" w:rsidRPr="006C4367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67">
        <w:rPr>
          <w:rFonts w:ascii="Times New Roman" w:hAnsi="Times New Roman" w:cs="Times New Roman"/>
          <w:sz w:val="28"/>
          <w:szCs w:val="28"/>
        </w:rPr>
        <w:t>2</w:t>
      </w:r>
      <w:r w:rsidR="003269B7" w:rsidRPr="006C4367">
        <w:rPr>
          <w:rFonts w:ascii="Times New Roman" w:hAnsi="Times New Roman" w:cs="Times New Roman"/>
          <w:sz w:val="28"/>
          <w:szCs w:val="28"/>
        </w:rPr>
        <w:t>) возмещения затрат работодателям в рамках реализации мероприятий в сфере занятости населения</w:t>
      </w:r>
      <w:r w:rsidR="00373B37" w:rsidRPr="006C4367">
        <w:rPr>
          <w:rFonts w:ascii="Times New Roman" w:hAnsi="Times New Roman" w:cs="Times New Roman"/>
          <w:sz w:val="28"/>
          <w:szCs w:val="28"/>
        </w:rPr>
        <w:t>;</w:t>
      </w:r>
    </w:p>
    <w:p w:rsidR="00261C96" w:rsidRPr="006C4367" w:rsidRDefault="00D5786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6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261C96" w:rsidRPr="006C4367">
        <w:rPr>
          <w:rFonts w:ascii="Times New Roman" w:hAnsi="Times New Roman" w:cs="Times New Roman"/>
          <w:sz w:val="28"/>
          <w:szCs w:val="28"/>
        </w:rPr>
        <w:t xml:space="preserve"> </w:t>
      </w:r>
      <w:r w:rsidR="00261C96" w:rsidRPr="006C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затрат муниципальному предприятию жилищно-коммунального хозяйства за выполнение работ по </w:t>
      </w:r>
      <w:r w:rsidR="006C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реконструкции, </w:t>
      </w:r>
      <w:r w:rsidR="00261C96" w:rsidRPr="006C4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капитальному ремонту</w:t>
      </w:r>
      <w:r w:rsidR="009D64EC" w:rsidRPr="006C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ремонту</w:t>
      </w:r>
      <w:r w:rsidR="00261C96" w:rsidRPr="006C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водопроводных сетей Павловского сельского поселения Павловского района</w:t>
      </w:r>
      <w:r w:rsidR="009E4320" w:rsidRPr="006C4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320" w:rsidRPr="006C4367" w:rsidRDefault="008B0492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67">
        <w:rPr>
          <w:rFonts w:ascii="Times New Roman" w:hAnsi="Times New Roman" w:cs="Times New Roman"/>
          <w:sz w:val="28"/>
          <w:szCs w:val="28"/>
        </w:rPr>
        <w:t xml:space="preserve">5) оказания муниципальной поддержки </w:t>
      </w:r>
      <w:r w:rsidR="009E4320" w:rsidRPr="006C4367">
        <w:rPr>
          <w:rFonts w:ascii="Times New Roman" w:hAnsi="Times New Roman" w:cs="Times New Roman"/>
          <w:sz w:val="28"/>
          <w:szCs w:val="28"/>
        </w:rPr>
        <w:t xml:space="preserve">общественным объединениям и организациям </w:t>
      </w:r>
      <w:r w:rsidRPr="006C4367">
        <w:rPr>
          <w:rFonts w:ascii="Times New Roman" w:hAnsi="Times New Roman" w:cs="Times New Roman"/>
          <w:sz w:val="28"/>
          <w:szCs w:val="28"/>
        </w:rPr>
        <w:t>осуществляющ</w:t>
      </w:r>
      <w:r w:rsidR="009E4320" w:rsidRPr="006C4367">
        <w:rPr>
          <w:rFonts w:ascii="Times New Roman" w:hAnsi="Times New Roman" w:cs="Times New Roman"/>
          <w:sz w:val="28"/>
          <w:szCs w:val="28"/>
        </w:rPr>
        <w:t>и</w:t>
      </w:r>
      <w:r w:rsidRPr="006C4367">
        <w:rPr>
          <w:rFonts w:ascii="Times New Roman" w:hAnsi="Times New Roman" w:cs="Times New Roman"/>
          <w:sz w:val="28"/>
          <w:szCs w:val="28"/>
        </w:rPr>
        <w:t>м деятельность по участию в охране общественного порядка</w:t>
      </w:r>
      <w:r w:rsidR="009E4320" w:rsidRPr="006C4367">
        <w:rPr>
          <w:rFonts w:ascii="Times New Roman" w:hAnsi="Times New Roman" w:cs="Times New Roman"/>
          <w:sz w:val="28"/>
          <w:szCs w:val="28"/>
        </w:rPr>
        <w:t>;</w:t>
      </w:r>
    </w:p>
    <w:p w:rsidR="009E4320" w:rsidRPr="00A06CDE" w:rsidRDefault="009E4320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67">
        <w:rPr>
          <w:rFonts w:ascii="Times New Roman" w:hAnsi="Times New Roman" w:cs="Times New Roman"/>
          <w:sz w:val="28"/>
          <w:szCs w:val="28"/>
        </w:rPr>
        <w:t>6) оказания муниципальной поддержки социально ориентированным некоммерческим организациям</w:t>
      </w:r>
      <w:r w:rsidR="00373B37" w:rsidRPr="006C4367">
        <w:rPr>
          <w:rFonts w:ascii="Times New Roman" w:hAnsi="Times New Roman" w:cs="Times New Roman"/>
          <w:sz w:val="28"/>
          <w:szCs w:val="28"/>
        </w:rPr>
        <w:t>.</w:t>
      </w:r>
      <w:r w:rsidRPr="00A0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0C" w:rsidRDefault="00CD470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8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Неиспользованные по состоянию на 1 января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бюджета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Павловский район в форме иных межбюджетных трансфертов, имеющих целевое назначение, подлежат возврату в бюджет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</w:t>
      </w:r>
      <w:r w:rsidR="00844631" w:rsidRPr="00A06C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В соответствии с решением главного администратора доходов 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A06CDE">
        <w:rPr>
          <w:rFonts w:ascii="Times New Roman" w:hAnsi="Times New Roman" w:cs="Times New Roman"/>
          <w:sz w:val="28"/>
          <w:szCs w:val="28"/>
        </w:rPr>
        <w:t>остатк</w:t>
      </w:r>
      <w:r w:rsidR="00EA12AB" w:rsidRPr="00A06CDE">
        <w:rPr>
          <w:rFonts w:ascii="Times New Roman" w:hAnsi="Times New Roman" w:cs="Times New Roman"/>
          <w:sz w:val="28"/>
          <w:szCs w:val="28"/>
        </w:rPr>
        <w:t>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полученных в форме иных межбюджетных трансфертов, имеющих целевое назначение, </w:t>
      </w:r>
      <w:r w:rsidRPr="00A06CDE">
        <w:rPr>
          <w:rFonts w:ascii="Times New Roman" w:hAnsi="Times New Roman" w:cs="Times New Roman"/>
          <w:sz w:val="28"/>
          <w:szCs w:val="28"/>
        </w:rPr>
        <w:t>не использованные по состоянию на</w:t>
      </w:r>
      <w:r w:rsidR="009E1BE7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1FC0" w:rsidRPr="00A06CDE">
        <w:rPr>
          <w:rFonts w:ascii="Times New Roman" w:hAnsi="Times New Roman" w:cs="Times New Roman"/>
          <w:sz w:val="28"/>
          <w:szCs w:val="28"/>
        </w:rPr>
        <w:t>,</w:t>
      </w:r>
      <w:r w:rsidRPr="00A06CDE">
        <w:rPr>
          <w:rFonts w:ascii="Times New Roman" w:hAnsi="Times New Roman" w:cs="Times New Roman"/>
          <w:sz w:val="28"/>
          <w:szCs w:val="28"/>
        </w:rPr>
        <w:t xml:space="preserve"> могут быть направлены 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в доход муниципального образования Павловский район </w:t>
      </w:r>
      <w:r w:rsidRPr="00A06CDE">
        <w:rPr>
          <w:rFonts w:ascii="Times New Roman" w:hAnsi="Times New Roman" w:cs="Times New Roman"/>
          <w:sz w:val="28"/>
          <w:szCs w:val="28"/>
        </w:rPr>
        <w:t>на те же цели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 в объеме, не превышающем остатки указанных межбюджетных трансфертов, 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при наличии потребности в указанных 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Pr="00A06CDE">
        <w:rPr>
          <w:rFonts w:ascii="Times New Roman" w:hAnsi="Times New Roman" w:cs="Times New Roman"/>
          <w:sz w:val="28"/>
          <w:szCs w:val="28"/>
        </w:rPr>
        <w:t>трансфертах в порядке, установленном администраци</w:t>
      </w:r>
      <w:r w:rsidR="00EA12AB" w:rsidRPr="00A06CDE">
        <w:rPr>
          <w:rFonts w:ascii="Times New Roman" w:hAnsi="Times New Roman" w:cs="Times New Roman"/>
          <w:sz w:val="28"/>
          <w:szCs w:val="28"/>
        </w:rPr>
        <w:t>ей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F21EA8" w:rsidRPr="00A06CDE" w:rsidRDefault="00F21EA8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9</w:t>
      </w:r>
    </w:p>
    <w:p w:rsidR="001A40B9" w:rsidRPr="00A06CDE" w:rsidRDefault="001A40B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</w:t>
      </w:r>
      <w:r w:rsidR="00D82A3A" w:rsidRPr="00A06CDE">
        <w:rPr>
          <w:rFonts w:ascii="Times New Roman" w:hAnsi="Times New Roman" w:cs="Times New Roman"/>
          <w:sz w:val="28"/>
          <w:szCs w:val="28"/>
        </w:rPr>
        <w:t xml:space="preserve">Увеличить размеры денежного вознаграждения лиц, замещающих муниципальные должности Павловского сельского поселения, а также размеры месячных окладов муниципальных служащих Павловского сельского поселения Павловского района в соответствии с замещаемыми ими должностями муниципальной службы Павловского сельского поселения Павловского района и размеры месячных окладов муниципальных служащих Павловского сельского поселения Павловского района в соответствии с присвоенными им классными чинами муниципальной службы  Павловского сельского поселения 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F46CC">
        <w:rPr>
          <w:rFonts w:ascii="Times New Roman" w:hAnsi="Times New Roman" w:cs="Times New Roman"/>
          <w:sz w:val="28"/>
          <w:szCs w:val="28"/>
        </w:rPr>
        <w:t>3,8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219AC" w:rsidRPr="00A06CDE" w:rsidRDefault="001A40B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Павловского сельского поселения не вправе принимать решения, приводящие к увеличению в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9219AC" w:rsidRPr="00A06CDE">
        <w:rPr>
          <w:rFonts w:ascii="Times New Roman" w:hAnsi="Times New Roman" w:cs="Times New Roman"/>
          <w:sz w:val="28"/>
          <w:szCs w:val="28"/>
        </w:rPr>
        <w:t>дополнительными функциями в пределах установленн</w:t>
      </w:r>
      <w:r w:rsidR="00FB4053">
        <w:rPr>
          <w:rFonts w:ascii="Times New Roman" w:hAnsi="Times New Roman" w:cs="Times New Roman"/>
          <w:sz w:val="28"/>
          <w:szCs w:val="28"/>
        </w:rPr>
        <w:t>ых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в </w:t>
      </w:r>
      <w:r w:rsidR="009219AC" w:rsidRPr="00A06CD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компетенци</w:t>
      </w:r>
      <w:r w:rsidR="00FB4053">
        <w:rPr>
          <w:rFonts w:ascii="Times New Roman" w:hAnsi="Times New Roman" w:cs="Times New Roman"/>
          <w:sz w:val="28"/>
          <w:szCs w:val="28"/>
        </w:rPr>
        <w:t>ями</w:t>
      </w:r>
      <w:r w:rsidR="009219AC" w:rsidRPr="00A06CDE">
        <w:rPr>
          <w:rFonts w:ascii="Times New Roman" w:hAnsi="Times New Roman" w:cs="Times New Roman"/>
          <w:sz w:val="28"/>
          <w:szCs w:val="28"/>
        </w:rPr>
        <w:t>, требующи</w:t>
      </w:r>
      <w:r w:rsidR="00FB4053">
        <w:rPr>
          <w:rFonts w:ascii="Times New Roman" w:hAnsi="Times New Roman" w:cs="Times New Roman"/>
          <w:sz w:val="28"/>
          <w:szCs w:val="28"/>
        </w:rPr>
        <w:t>ми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увеличения штатной численности. </w:t>
      </w:r>
    </w:p>
    <w:p w:rsidR="006F77ED" w:rsidRPr="008626F7" w:rsidRDefault="006F77ED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0</w:t>
      </w:r>
    </w:p>
    <w:p w:rsidR="008626F7" w:rsidRPr="009B597E" w:rsidRDefault="008626F7" w:rsidP="0086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7E">
        <w:rPr>
          <w:rFonts w:ascii="Times New Roman" w:hAnsi="Times New Roman"/>
          <w:sz w:val="28"/>
          <w:szCs w:val="28"/>
        </w:rPr>
        <w:t xml:space="preserve">1. Предусмотреть бюджетные ассигнования на повышение в пределах компетенции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9B597E">
        <w:rPr>
          <w:rFonts w:ascii="Times New Roman" w:hAnsi="Times New Roman"/>
          <w:sz w:val="28"/>
          <w:szCs w:val="28"/>
        </w:rPr>
        <w:t xml:space="preserve">, установленной законодательством Российской Федерации, средней заработной платы работников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9B597E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/>
          <w:sz w:val="28"/>
          <w:szCs w:val="28"/>
        </w:rPr>
        <w:t>Павловского сельского поселения Павловского района –</w:t>
      </w:r>
      <w:r w:rsidRPr="009B597E">
        <w:rPr>
          <w:rFonts w:ascii="Times New Roman" w:hAnsi="Times New Roman"/>
          <w:sz w:val="28"/>
          <w:szCs w:val="28"/>
        </w:rPr>
        <w:t xml:space="preserve"> до 100 процентов от средней заработной платы наемных работников в организациях, у индивидуальных предпринимателей и физических </w:t>
      </w:r>
      <w:r w:rsidRPr="004F0CF3">
        <w:rPr>
          <w:rFonts w:ascii="Times New Roman" w:hAnsi="Times New Roman"/>
          <w:sz w:val="28"/>
          <w:szCs w:val="28"/>
        </w:rPr>
        <w:t>лиц в Краснодарском крае;</w:t>
      </w:r>
    </w:p>
    <w:p w:rsidR="00361D8A" w:rsidRPr="008626F7" w:rsidRDefault="008626F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7">
        <w:rPr>
          <w:rFonts w:ascii="Times New Roman" w:hAnsi="Times New Roman" w:cs="Times New Roman"/>
          <w:sz w:val="28"/>
          <w:szCs w:val="28"/>
        </w:rPr>
        <w:t xml:space="preserve">2. </w:t>
      </w:r>
      <w:r w:rsidR="00361D8A" w:rsidRPr="008626F7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8626F7">
        <w:rPr>
          <w:rFonts w:ascii="Times New Roman" w:hAnsi="Times New Roman"/>
          <w:sz w:val="28"/>
          <w:szCs w:val="28"/>
        </w:rPr>
        <w:t xml:space="preserve">(за исключением отдельных категорий работников, оплата труда которых повышается согласно части 1 настоящей статьи) </w:t>
      </w:r>
      <w:r w:rsidR="00361D8A" w:rsidRPr="008626F7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756396" w:rsidRPr="008626F7">
        <w:rPr>
          <w:rFonts w:ascii="Times New Roman" w:hAnsi="Times New Roman" w:cs="Times New Roman"/>
          <w:sz w:val="28"/>
          <w:szCs w:val="28"/>
        </w:rPr>
        <w:t>2020</w:t>
      </w:r>
      <w:r w:rsidR="00361D8A" w:rsidRPr="008626F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F46CC" w:rsidRPr="008626F7">
        <w:rPr>
          <w:rFonts w:ascii="Times New Roman" w:hAnsi="Times New Roman" w:cs="Times New Roman"/>
          <w:sz w:val="28"/>
          <w:szCs w:val="28"/>
        </w:rPr>
        <w:t>3,8</w:t>
      </w:r>
      <w:r w:rsidR="00361D8A" w:rsidRPr="008626F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8626F7" w:rsidRDefault="008626F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86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1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заимствований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AE55AD" w:rsidRPr="00A06CDE">
        <w:rPr>
          <w:rFonts w:ascii="Times New Roman" w:hAnsi="Times New Roman" w:cs="Times New Roman"/>
          <w:sz w:val="28"/>
          <w:szCs w:val="28"/>
        </w:rPr>
        <w:t>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Установить предельный объем муниципального долга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— в </w:t>
      </w:r>
      <w:r w:rsidRPr="00700C3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92D07" w:rsidRPr="00700C35">
        <w:rPr>
          <w:rFonts w:ascii="Times New Roman" w:hAnsi="Times New Roman" w:cs="Times New Roman"/>
          <w:sz w:val="28"/>
          <w:szCs w:val="28"/>
        </w:rPr>
        <w:t>1</w:t>
      </w:r>
      <w:r w:rsidR="00700C35" w:rsidRPr="00700C35">
        <w:rPr>
          <w:rFonts w:ascii="Times New Roman" w:hAnsi="Times New Roman" w:cs="Times New Roman"/>
          <w:sz w:val="28"/>
          <w:szCs w:val="28"/>
        </w:rPr>
        <w:t>4</w:t>
      </w:r>
      <w:r w:rsidR="00E2184F" w:rsidRPr="00700C35">
        <w:rPr>
          <w:rFonts w:ascii="Times New Roman" w:hAnsi="Times New Roman" w:cs="Times New Roman"/>
          <w:sz w:val="28"/>
          <w:szCs w:val="28"/>
        </w:rPr>
        <w:t> </w:t>
      </w:r>
      <w:r w:rsidR="00492D07" w:rsidRPr="00700C35">
        <w:rPr>
          <w:rFonts w:ascii="Times New Roman" w:hAnsi="Times New Roman" w:cs="Times New Roman"/>
          <w:sz w:val="28"/>
          <w:szCs w:val="28"/>
        </w:rPr>
        <w:t>511</w:t>
      </w:r>
      <w:r w:rsidR="00E2184F" w:rsidRPr="00700C35">
        <w:rPr>
          <w:rFonts w:ascii="Times New Roman" w:hAnsi="Times New Roman" w:cs="Times New Roman"/>
          <w:sz w:val="28"/>
          <w:szCs w:val="28"/>
        </w:rPr>
        <w:t>,0</w:t>
      </w:r>
      <w:r w:rsidR="004401B2" w:rsidRPr="00700C35">
        <w:rPr>
          <w:rFonts w:ascii="Times New Roman" w:hAnsi="Times New Roman" w:cs="Times New Roman"/>
          <w:sz w:val="28"/>
          <w:szCs w:val="28"/>
        </w:rPr>
        <w:t xml:space="preserve"> </w:t>
      </w:r>
      <w:r w:rsidRPr="00700C35">
        <w:rPr>
          <w:rFonts w:ascii="Times New Roman" w:hAnsi="Times New Roman" w:cs="Times New Roman"/>
          <w:sz w:val="28"/>
          <w:szCs w:val="28"/>
        </w:rPr>
        <w:t>тыс</w:t>
      </w:r>
      <w:r w:rsidRPr="00A06CDE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9219AC" w:rsidRPr="00A06CDE" w:rsidRDefault="004E4782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3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гарантий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на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AE55AD" w:rsidRPr="00A06CDE">
        <w:rPr>
          <w:rFonts w:ascii="Times New Roman" w:hAnsi="Times New Roman" w:cs="Times New Roman"/>
          <w:sz w:val="28"/>
          <w:szCs w:val="28"/>
        </w:rPr>
        <w:t>1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127DE" w:rsidRPr="00A06CDE" w:rsidRDefault="000127DE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2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Установить, что управление муниципальным долгом осуществляется </w:t>
      </w:r>
      <w:r w:rsidR="00C43E79" w:rsidRPr="00A06CDE">
        <w:rPr>
          <w:rFonts w:ascii="Times New Roman" w:hAnsi="Times New Roman" w:cs="Times New Roman"/>
          <w:sz w:val="28"/>
          <w:szCs w:val="28"/>
        </w:rPr>
        <w:t>администрацией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>в соответствии с уставом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2. Право осуществления муниципальных заимствований от имени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и выдачи муниципальных гарантий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другим заемщикам для привлечения кредитов в соответствии с настоящим решением и уставом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>принадлежит администрации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CDE">
        <w:rPr>
          <w:rFonts w:ascii="Times New Roman" w:hAnsi="Times New Roman"/>
          <w:b/>
          <w:sz w:val="28"/>
          <w:szCs w:val="28"/>
        </w:rPr>
        <w:t>Статья 13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 xml:space="preserve">Установить, что в </w:t>
      </w:r>
      <w:r w:rsidR="00756396">
        <w:rPr>
          <w:rFonts w:ascii="Times New Roman" w:hAnsi="Times New Roman"/>
          <w:sz w:val="28"/>
          <w:szCs w:val="28"/>
        </w:rPr>
        <w:t>2020</w:t>
      </w:r>
      <w:r w:rsidRPr="00A06CDE">
        <w:rPr>
          <w:rFonts w:ascii="Times New Roman" w:hAnsi="Times New Roman"/>
          <w:sz w:val="28"/>
          <w:szCs w:val="28"/>
        </w:rPr>
        <w:t xml:space="preserve"> году получатели средств бюджета Павловского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</w:t>
      </w:r>
      <w:r w:rsidRPr="00A06CDE">
        <w:rPr>
          <w:rFonts w:ascii="Times New Roman" w:hAnsi="Times New Roman"/>
          <w:sz w:val="28"/>
          <w:szCs w:val="28"/>
        </w:rPr>
        <w:lastRenderedPageBreak/>
        <w:t>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</w:t>
      </w:r>
      <w:r w:rsidR="003A2D04">
        <w:rPr>
          <w:rFonts w:ascii="Times New Roman" w:hAnsi="Times New Roman"/>
          <w:sz w:val="28"/>
          <w:szCs w:val="28"/>
        </w:rPr>
        <w:t>,</w:t>
      </w:r>
      <w:r w:rsidRPr="00A06CDE">
        <w:rPr>
          <w:rFonts w:ascii="Times New Roman" w:hAnsi="Times New Roman"/>
          <w:sz w:val="28"/>
          <w:szCs w:val="28"/>
        </w:rPr>
        <w:t xml:space="preserve"> Краснодарского края и Павловского сельского поселения Павловского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B3086" w:rsidRPr="00A06CDE" w:rsidRDefault="00DB3086" w:rsidP="00A06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DB3086" w:rsidRPr="00A06CDE" w:rsidRDefault="00DB3086" w:rsidP="00A06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а) об  оказании  услуг связи, о подписке на печатные издания и об их приобретении;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 xml:space="preserve">б) </w:t>
      </w:r>
      <w:r w:rsidR="00492D07" w:rsidRPr="00D070B8">
        <w:rPr>
          <w:rFonts w:ascii="Times New Roman" w:hAnsi="Times New Roman"/>
          <w:sz w:val="28"/>
          <w:szCs w:val="28"/>
        </w:rPr>
        <w:t xml:space="preserve">об </w:t>
      </w:r>
      <w:r w:rsidR="00492D07">
        <w:rPr>
          <w:rFonts w:ascii="Times New Roman" w:hAnsi="Times New Roman"/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замещающих муниципальные должности Павловского сельского поселения Павловского района, муниципальных служащих Павловского сельского поселения Павловского района и работников муниципальных казенных учреждений Павловского сельского поселения Павловского района и иных мероприятий по профессиональному развитию</w:t>
      </w:r>
      <w:r w:rsidRPr="00A06CDE">
        <w:rPr>
          <w:rFonts w:ascii="Times New Roman" w:hAnsi="Times New Roman"/>
          <w:sz w:val="28"/>
          <w:szCs w:val="28"/>
        </w:rPr>
        <w:t>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в) об участии в научных, методических, научно-практических и иных конференциях;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е) о приобретении путевок на санаторно-курортное лечение;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ж) о проведении мероприятий по тушению пожаров;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з) на оказание депозитарных услуг;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к) на проведение конгрессов, форумов, фестивалей, конкурсов, представление экспозиций Павловского сельского поселения Павловского района на международных, всероссийских, региональных, национальных и иных выставочно-ярмарочных мероприятиях;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л) на приобретение объектов недвижимости в собственность Павловского сельского поселения Павловского района;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A06CDE">
        <w:rPr>
          <w:rFonts w:ascii="Times New Roman" w:hAnsi="Times New Roman"/>
          <w:sz w:val="28"/>
          <w:szCs w:val="28"/>
        </w:rPr>
        <w:t xml:space="preserve">2) в размере до 30 процентов от суммы договора – по остальным договорам. </w:t>
      </w:r>
      <w:r w:rsidRPr="00A06CDE">
        <w:rPr>
          <w:rFonts w:ascii="Times New Roman" w:hAnsi="Times New Roman"/>
          <w:szCs w:val="28"/>
        </w:rPr>
        <w:t xml:space="preserve"> </w:t>
      </w:r>
    </w:p>
    <w:p w:rsidR="00F97A23" w:rsidRPr="00A06CDE" w:rsidRDefault="00F97A23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97A23" w:rsidRPr="00A06CDE">
        <w:rPr>
          <w:rFonts w:ascii="Times New Roman" w:hAnsi="Times New Roman" w:cs="Times New Roman"/>
          <w:b/>
          <w:sz w:val="28"/>
          <w:szCs w:val="28"/>
        </w:rPr>
        <w:t>4</w:t>
      </w:r>
    </w:p>
    <w:p w:rsidR="00B00B5E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Нормативные правовые акты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>подлежат приведению в соответствие с настоящим решением в двухмесячный срок со дня вступления в силу настоящего решения</w:t>
      </w:r>
      <w:r w:rsidR="00B00B5E" w:rsidRPr="00A06CDE">
        <w:rPr>
          <w:rFonts w:ascii="Times New Roman" w:hAnsi="Times New Roman" w:cs="Times New Roman"/>
          <w:sz w:val="28"/>
          <w:szCs w:val="28"/>
        </w:rPr>
        <w:t xml:space="preserve"> за исключением случаев, установленных бюджетным законодательством Российской Федерации.</w:t>
      </w:r>
    </w:p>
    <w:p w:rsidR="00C43E79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24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97A23" w:rsidRPr="00A06CDE">
        <w:rPr>
          <w:rFonts w:ascii="Times New Roman" w:hAnsi="Times New Roman" w:cs="Times New Roman"/>
          <w:b/>
          <w:sz w:val="28"/>
          <w:szCs w:val="28"/>
        </w:rPr>
        <w:t>5</w:t>
      </w:r>
    </w:p>
    <w:p w:rsidR="00C43E79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6"/>
      <w:bookmarkStart w:id="2" w:name="OLE_LINK7"/>
      <w:bookmarkStart w:id="3" w:name="OLE_LINK8"/>
      <w:r w:rsidRPr="00A06CDE">
        <w:rPr>
          <w:rFonts w:ascii="Times New Roman" w:hAnsi="Times New Roman" w:cs="Times New Roman"/>
          <w:sz w:val="28"/>
          <w:szCs w:val="28"/>
        </w:rPr>
        <w:t>Поручить администрации Павловского сельского поселения Павловского района (</w:t>
      </w:r>
      <w:r w:rsidR="00810C75" w:rsidRPr="00A06CDE">
        <w:rPr>
          <w:rFonts w:ascii="Times New Roman" w:hAnsi="Times New Roman" w:cs="Times New Roman"/>
          <w:sz w:val="28"/>
          <w:szCs w:val="28"/>
        </w:rPr>
        <w:t>Иванов</w:t>
      </w:r>
      <w:r w:rsidRPr="00A06CDE">
        <w:rPr>
          <w:rFonts w:ascii="Times New Roman" w:hAnsi="Times New Roman" w:cs="Times New Roman"/>
          <w:sz w:val="28"/>
          <w:szCs w:val="28"/>
        </w:rPr>
        <w:t xml:space="preserve">) </w:t>
      </w:r>
      <w:r w:rsidR="00A601C0">
        <w:rPr>
          <w:rFonts w:ascii="Times New Roman" w:hAnsi="Times New Roman" w:cs="Times New Roman"/>
          <w:sz w:val="28"/>
          <w:szCs w:val="28"/>
        </w:rPr>
        <w:t>р</w:t>
      </w:r>
      <w:r w:rsidR="00A601C0" w:rsidRPr="00A601C0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администрации Павловского сельского поселения П</w:t>
      </w:r>
      <w:r w:rsidR="00A601C0">
        <w:rPr>
          <w:rFonts w:ascii="Times New Roman" w:hAnsi="Times New Roman" w:cs="Times New Roman"/>
          <w:sz w:val="28"/>
          <w:szCs w:val="28"/>
        </w:rPr>
        <w:t>авловского района в сети «Интер</w:t>
      </w:r>
      <w:r w:rsidR="00A601C0" w:rsidRPr="00A601C0">
        <w:rPr>
          <w:rFonts w:ascii="Times New Roman" w:hAnsi="Times New Roman" w:cs="Times New Roman"/>
          <w:sz w:val="28"/>
          <w:szCs w:val="28"/>
        </w:rPr>
        <w:t>нет» (www.pavlovskoe-sp.ru).</w:t>
      </w:r>
    </w:p>
    <w:bookmarkEnd w:id="1"/>
    <w:bookmarkEnd w:id="2"/>
    <w:bookmarkEnd w:id="3"/>
    <w:p w:rsidR="00C43E79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F9" w:rsidRPr="00A06CDE" w:rsidRDefault="000A40F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0A40F9" w:rsidRPr="00A06CDE" w:rsidRDefault="000127DE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Поручить администрации Павловского сельского поселения Павловского района (</w:t>
      </w:r>
      <w:r w:rsidR="00810C75" w:rsidRPr="00A06CDE">
        <w:rPr>
          <w:rFonts w:ascii="Times New Roman" w:hAnsi="Times New Roman" w:cs="Times New Roman"/>
          <w:sz w:val="28"/>
          <w:szCs w:val="28"/>
        </w:rPr>
        <w:t>Иванов</w:t>
      </w:r>
      <w:r w:rsidRPr="00A06CDE">
        <w:rPr>
          <w:rFonts w:ascii="Times New Roman" w:hAnsi="Times New Roman" w:cs="Times New Roman"/>
          <w:sz w:val="28"/>
          <w:szCs w:val="28"/>
        </w:rPr>
        <w:t xml:space="preserve">) </w:t>
      </w:r>
      <w:r w:rsidR="00A601C0">
        <w:rPr>
          <w:rFonts w:ascii="Times New Roman" w:hAnsi="Times New Roman" w:cs="Times New Roman"/>
          <w:sz w:val="28"/>
          <w:szCs w:val="28"/>
        </w:rPr>
        <w:t>о</w:t>
      </w:r>
      <w:r w:rsidR="00A601C0" w:rsidRPr="00A601C0">
        <w:rPr>
          <w:rFonts w:ascii="Times New Roman" w:hAnsi="Times New Roman" w:cs="Times New Roman"/>
          <w:sz w:val="28"/>
          <w:szCs w:val="28"/>
        </w:rPr>
        <w:t>публиковать настоящее решен</w:t>
      </w:r>
      <w:r w:rsidR="00A601C0">
        <w:rPr>
          <w:rFonts w:ascii="Times New Roman" w:hAnsi="Times New Roman" w:cs="Times New Roman"/>
          <w:sz w:val="28"/>
          <w:szCs w:val="28"/>
        </w:rPr>
        <w:t>ие путем размещения в периодиче</w:t>
      </w:r>
      <w:r w:rsidR="00A601C0" w:rsidRPr="00A601C0">
        <w:rPr>
          <w:rFonts w:ascii="Times New Roman" w:hAnsi="Times New Roman" w:cs="Times New Roman"/>
          <w:sz w:val="28"/>
          <w:szCs w:val="28"/>
        </w:rPr>
        <w:t>ском печатном издании, распространяем</w:t>
      </w:r>
      <w:r w:rsidR="00A601C0">
        <w:rPr>
          <w:rFonts w:ascii="Times New Roman" w:hAnsi="Times New Roman" w:cs="Times New Roman"/>
          <w:sz w:val="28"/>
          <w:szCs w:val="28"/>
        </w:rPr>
        <w:t>ом в Павловском сельском поселе</w:t>
      </w:r>
      <w:r w:rsidR="00A601C0" w:rsidRPr="00A601C0">
        <w:rPr>
          <w:rFonts w:ascii="Times New Roman" w:hAnsi="Times New Roman" w:cs="Times New Roman"/>
          <w:sz w:val="28"/>
          <w:szCs w:val="28"/>
        </w:rPr>
        <w:t>нии Павловского района и в официальном сетевом издании.</w:t>
      </w:r>
    </w:p>
    <w:p w:rsidR="0043662C" w:rsidRPr="00A06CDE" w:rsidRDefault="0043662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OLE_LINK3"/>
      <w:bookmarkStart w:id="5" w:name="OLE_LINK4"/>
      <w:bookmarkStart w:id="6" w:name="OLE_LINK5"/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bookmarkEnd w:id="4"/>
      <w:bookmarkEnd w:id="5"/>
      <w:bookmarkEnd w:id="6"/>
      <w:r w:rsidR="000A40F9" w:rsidRPr="00A06CDE">
        <w:rPr>
          <w:rFonts w:ascii="Times New Roman" w:hAnsi="Times New Roman" w:cs="Times New Roman"/>
          <w:b/>
          <w:sz w:val="28"/>
          <w:szCs w:val="28"/>
        </w:rPr>
        <w:t>7</w:t>
      </w:r>
    </w:p>
    <w:p w:rsidR="0043662C" w:rsidRPr="00A06CDE" w:rsidRDefault="0043662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</w:t>
      </w:r>
      <w:r w:rsidR="000127DE" w:rsidRPr="00A06CDE">
        <w:rPr>
          <w:rFonts w:ascii="Times New Roman" w:hAnsi="Times New Roman" w:cs="Times New Roman"/>
          <w:sz w:val="28"/>
          <w:szCs w:val="28"/>
        </w:rPr>
        <w:t xml:space="preserve"> 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налогам (Гострая).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A40F9" w:rsidRPr="00A06CDE">
        <w:rPr>
          <w:rFonts w:ascii="Times New Roman" w:hAnsi="Times New Roman" w:cs="Times New Roman"/>
          <w:b/>
          <w:sz w:val="28"/>
          <w:szCs w:val="28"/>
        </w:rPr>
        <w:t>8</w:t>
      </w:r>
    </w:p>
    <w:p w:rsidR="00623089" w:rsidRPr="00A06CDE" w:rsidRDefault="0062308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02949" w:rsidRPr="00A06CDE">
        <w:rPr>
          <w:rFonts w:ascii="Times New Roman" w:hAnsi="Times New Roman" w:cs="Times New Roman"/>
          <w:sz w:val="28"/>
          <w:szCs w:val="28"/>
        </w:rPr>
        <w:t>в</w:t>
      </w:r>
      <w:r w:rsidRPr="00A06CDE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0A40F9" w:rsidRPr="00A06CDE">
        <w:rPr>
          <w:rFonts w:ascii="Times New Roman" w:hAnsi="Times New Roman" w:cs="Times New Roman"/>
          <w:sz w:val="28"/>
          <w:szCs w:val="28"/>
        </w:rPr>
        <w:t>с</w:t>
      </w:r>
      <w:r w:rsidR="00BE1FC0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56396">
        <w:rPr>
          <w:rFonts w:ascii="Times New Roman" w:hAnsi="Times New Roman" w:cs="Times New Roman"/>
          <w:sz w:val="28"/>
          <w:szCs w:val="28"/>
        </w:rPr>
        <w:t>2020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2C26" w:rsidRDefault="00052C26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CDE" w:rsidRDefault="00A06CDE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CDE" w:rsidRDefault="00A06CDE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1D" w:rsidRPr="00A06CDE" w:rsidRDefault="00EF681D" w:rsidP="00A06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Павловского сельского </w:t>
      </w:r>
    </w:p>
    <w:p w:rsidR="00EF681D" w:rsidRPr="00A06CDE" w:rsidRDefault="00EF681D" w:rsidP="00A06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10C75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0C75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Иванов</w:t>
      </w:r>
    </w:p>
    <w:p w:rsidR="00EF681D" w:rsidRPr="00A06CDE" w:rsidRDefault="00EF681D" w:rsidP="00A06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1D" w:rsidRPr="00A06CDE" w:rsidRDefault="00EF681D" w:rsidP="00A06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F681D" w:rsidRPr="00A06CDE" w:rsidRDefault="00EF681D" w:rsidP="00A0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сельского поселения</w:t>
      </w:r>
    </w:p>
    <w:p w:rsidR="00EF681D" w:rsidRPr="009D64EC" w:rsidRDefault="00EF681D" w:rsidP="00A0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810C75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А.Р.Куликов</w:t>
      </w:r>
    </w:p>
    <w:p w:rsidR="004D4B13" w:rsidRDefault="004D4B13" w:rsidP="00A06C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7B26" w:rsidRPr="00A27B26" w:rsidRDefault="00A27B26" w:rsidP="00A0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7B26" w:rsidRPr="00A27B26" w:rsidSect="00DB3086">
      <w:headerReference w:type="default" r:id="rId9"/>
      <w:pgSz w:w="11906" w:h="16838"/>
      <w:pgMar w:top="1146" w:right="566" w:bottom="113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23" w:rsidRDefault="00400723" w:rsidP="00CF4B7D">
      <w:pPr>
        <w:spacing w:after="0" w:line="240" w:lineRule="auto"/>
      </w:pPr>
      <w:r>
        <w:separator/>
      </w:r>
    </w:p>
  </w:endnote>
  <w:endnote w:type="continuationSeparator" w:id="0">
    <w:p w:rsidR="00400723" w:rsidRDefault="00400723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23" w:rsidRDefault="00400723" w:rsidP="00CF4B7D">
      <w:pPr>
        <w:spacing w:after="0" w:line="240" w:lineRule="auto"/>
      </w:pPr>
      <w:r>
        <w:separator/>
      </w:r>
    </w:p>
  </w:footnote>
  <w:footnote w:type="continuationSeparator" w:id="0">
    <w:p w:rsidR="00400723" w:rsidRDefault="00400723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1237"/>
      <w:docPartObj>
        <w:docPartGallery w:val="Page Numbers (Top of Page)"/>
        <w:docPartUnique/>
      </w:docPartObj>
    </w:sdtPr>
    <w:sdtEndPr/>
    <w:sdtContent>
      <w:p w:rsidR="00BE2F11" w:rsidRDefault="00384BF7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2F11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5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9AC"/>
    <w:rsid w:val="00000418"/>
    <w:rsid w:val="000126F0"/>
    <w:rsid w:val="000127DE"/>
    <w:rsid w:val="00012DDC"/>
    <w:rsid w:val="00015B68"/>
    <w:rsid w:val="00017ACB"/>
    <w:rsid w:val="00040A46"/>
    <w:rsid w:val="00052C26"/>
    <w:rsid w:val="000539DE"/>
    <w:rsid w:val="00054EF6"/>
    <w:rsid w:val="000746DC"/>
    <w:rsid w:val="00087FF3"/>
    <w:rsid w:val="00092C8E"/>
    <w:rsid w:val="00094974"/>
    <w:rsid w:val="00096898"/>
    <w:rsid w:val="000A2794"/>
    <w:rsid w:val="000A3F0B"/>
    <w:rsid w:val="000A40F9"/>
    <w:rsid w:val="000B7274"/>
    <w:rsid w:val="000D724E"/>
    <w:rsid w:val="000F179E"/>
    <w:rsid w:val="001041A2"/>
    <w:rsid w:val="00105F39"/>
    <w:rsid w:val="00114FFD"/>
    <w:rsid w:val="00127362"/>
    <w:rsid w:val="001305F1"/>
    <w:rsid w:val="001373F2"/>
    <w:rsid w:val="001412B2"/>
    <w:rsid w:val="00151699"/>
    <w:rsid w:val="001552B6"/>
    <w:rsid w:val="00180E23"/>
    <w:rsid w:val="0018201D"/>
    <w:rsid w:val="00187804"/>
    <w:rsid w:val="001879C6"/>
    <w:rsid w:val="00193A8C"/>
    <w:rsid w:val="001A3CEA"/>
    <w:rsid w:val="001A40B9"/>
    <w:rsid w:val="001C2A97"/>
    <w:rsid w:val="001C39A9"/>
    <w:rsid w:val="001D52E6"/>
    <w:rsid w:val="001D6EEE"/>
    <w:rsid w:val="001E67AB"/>
    <w:rsid w:val="002046E1"/>
    <w:rsid w:val="00207657"/>
    <w:rsid w:val="00211B78"/>
    <w:rsid w:val="0021643A"/>
    <w:rsid w:val="00217510"/>
    <w:rsid w:val="00220496"/>
    <w:rsid w:val="00237B3B"/>
    <w:rsid w:val="00256147"/>
    <w:rsid w:val="00261C96"/>
    <w:rsid w:val="0026493B"/>
    <w:rsid w:val="00264B7A"/>
    <w:rsid w:val="00267754"/>
    <w:rsid w:val="002735E6"/>
    <w:rsid w:val="0028034C"/>
    <w:rsid w:val="002A3FCF"/>
    <w:rsid w:val="002A73CB"/>
    <w:rsid w:val="002B384D"/>
    <w:rsid w:val="002C3885"/>
    <w:rsid w:val="002D42BC"/>
    <w:rsid w:val="002E34B5"/>
    <w:rsid w:val="002E7C5D"/>
    <w:rsid w:val="003159A9"/>
    <w:rsid w:val="0032170D"/>
    <w:rsid w:val="003269B7"/>
    <w:rsid w:val="0034246D"/>
    <w:rsid w:val="00343443"/>
    <w:rsid w:val="003455B6"/>
    <w:rsid w:val="003456CE"/>
    <w:rsid w:val="003546FD"/>
    <w:rsid w:val="00361D8A"/>
    <w:rsid w:val="00370B76"/>
    <w:rsid w:val="00373B37"/>
    <w:rsid w:val="00376E0D"/>
    <w:rsid w:val="0038159A"/>
    <w:rsid w:val="00384BF7"/>
    <w:rsid w:val="00393754"/>
    <w:rsid w:val="00394FA8"/>
    <w:rsid w:val="003977AC"/>
    <w:rsid w:val="003A2D04"/>
    <w:rsid w:val="003A448A"/>
    <w:rsid w:val="003A5955"/>
    <w:rsid w:val="003B5BCC"/>
    <w:rsid w:val="003B79FD"/>
    <w:rsid w:val="003C1965"/>
    <w:rsid w:val="003D7B23"/>
    <w:rsid w:val="003F2C33"/>
    <w:rsid w:val="00400723"/>
    <w:rsid w:val="00410D42"/>
    <w:rsid w:val="00413597"/>
    <w:rsid w:val="00430905"/>
    <w:rsid w:val="0043662C"/>
    <w:rsid w:val="004401B2"/>
    <w:rsid w:val="00461AB5"/>
    <w:rsid w:val="00481A0F"/>
    <w:rsid w:val="00492D07"/>
    <w:rsid w:val="004945E6"/>
    <w:rsid w:val="004B3CE2"/>
    <w:rsid w:val="004C157A"/>
    <w:rsid w:val="004C6947"/>
    <w:rsid w:val="004D0394"/>
    <w:rsid w:val="004D4B13"/>
    <w:rsid w:val="004D5A49"/>
    <w:rsid w:val="004D7C6F"/>
    <w:rsid w:val="004E06BB"/>
    <w:rsid w:val="004E4782"/>
    <w:rsid w:val="004F0CF3"/>
    <w:rsid w:val="004F4012"/>
    <w:rsid w:val="005104FE"/>
    <w:rsid w:val="00514D1F"/>
    <w:rsid w:val="005207A9"/>
    <w:rsid w:val="005304D8"/>
    <w:rsid w:val="00530CE2"/>
    <w:rsid w:val="005332D8"/>
    <w:rsid w:val="00537037"/>
    <w:rsid w:val="00543480"/>
    <w:rsid w:val="00547B74"/>
    <w:rsid w:val="00557177"/>
    <w:rsid w:val="00560EFB"/>
    <w:rsid w:val="00567F2E"/>
    <w:rsid w:val="00573EDE"/>
    <w:rsid w:val="005837FD"/>
    <w:rsid w:val="005A054C"/>
    <w:rsid w:val="005B64D7"/>
    <w:rsid w:val="005D5609"/>
    <w:rsid w:val="005D716E"/>
    <w:rsid w:val="005F3FD4"/>
    <w:rsid w:val="0060371D"/>
    <w:rsid w:val="00623089"/>
    <w:rsid w:val="006277B5"/>
    <w:rsid w:val="006343CD"/>
    <w:rsid w:val="006406C8"/>
    <w:rsid w:val="00657D28"/>
    <w:rsid w:val="00663A33"/>
    <w:rsid w:val="00680979"/>
    <w:rsid w:val="00682D97"/>
    <w:rsid w:val="00691C83"/>
    <w:rsid w:val="006960EB"/>
    <w:rsid w:val="006B7ACB"/>
    <w:rsid w:val="006C4367"/>
    <w:rsid w:val="006C4DB2"/>
    <w:rsid w:val="006D7E61"/>
    <w:rsid w:val="006E31A9"/>
    <w:rsid w:val="006F3F4E"/>
    <w:rsid w:val="006F77ED"/>
    <w:rsid w:val="00700C35"/>
    <w:rsid w:val="00705A0A"/>
    <w:rsid w:val="00706ABA"/>
    <w:rsid w:val="00715A14"/>
    <w:rsid w:val="00725148"/>
    <w:rsid w:val="00726861"/>
    <w:rsid w:val="0073411C"/>
    <w:rsid w:val="00743A67"/>
    <w:rsid w:val="00755F5B"/>
    <w:rsid w:val="00756396"/>
    <w:rsid w:val="00766D60"/>
    <w:rsid w:val="00773C8F"/>
    <w:rsid w:val="00775D9C"/>
    <w:rsid w:val="00777FF6"/>
    <w:rsid w:val="00781E87"/>
    <w:rsid w:val="007B0B56"/>
    <w:rsid w:val="007B4B70"/>
    <w:rsid w:val="007D22ED"/>
    <w:rsid w:val="007D4BC8"/>
    <w:rsid w:val="007D7D42"/>
    <w:rsid w:val="0080329D"/>
    <w:rsid w:val="00810C75"/>
    <w:rsid w:val="00812B2B"/>
    <w:rsid w:val="00821B41"/>
    <w:rsid w:val="00823606"/>
    <w:rsid w:val="00826FA3"/>
    <w:rsid w:val="00844631"/>
    <w:rsid w:val="008562C9"/>
    <w:rsid w:val="008626F7"/>
    <w:rsid w:val="00864A58"/>
    <w:rsid w:val="00882338"/>
    <w:rsid w:val="00886049"/>
    <w:rsid w:val="008A14F7"/>
    <w:rsid w:val="008B0492"/>
    <w:rsid w:val="008B6D21"/>
    <w:rsid w:val="008B7BC2"/>
    <w:rsid w:val="008C098B"/>
    <w:rsid w:val="008C2B07"/>
    <w:rsid w:val="008C420A"/>
    <w:rsid w:val="008C70FE"/>
    <w:rsid w:val="008D2E58"/>
    <w:rsid w:val="008D3E0C"/>
    <w:rsid w:val="008D4E02"/>
    <w:rsid w:val="008F4548"/>
    <w:rsid w:val="00902791"/>
    <w:rsid w:val="00905AB5"/>
    <w:rsid w:val="0090632F"/>
    <w:rsid w:val="009070C5"/>
    <w:rsid w:val="009219AC"/>
    <w:rsid w:val="00922B29"/>
    <w:rsid w:val="0093510A"/>
    <w:rsid w:val="00940F2C"/>
    <w:rsid w:val="00947C6D"/>
    <w:rsid w:val="00970F59"/>
    <w:rsid w:val="009759FA"/>
    <w:rsid w:val="00976065"/>
    <w:rsid w:val="00977211"/>
    <w:rsid w:val="009860E0"/>
    <w:rsid w:val="0098684A"/>
    <w:rsid w:val="009C0C21"/>
    <w:rsid w:val="009C3EE9"/>
    <w:rsid w:val="009D3058"/>
    <w:rsid w:val="009D64EC"/>
    <w:rsid w:val="009E1BE7"/>
    <w:rsid w:val="009E22CD"/>
    <w:rsid w:val="009E4320"/>
    <w:rsid w:val="009F7902"/>
    <w:rsid w:val="00A05316"/>
    <w:rsid w:val="00A06CDE"/>
    <w:rsid w:val="00A27B26"/>
    <w:rsid w:val="00A3177B"/>
    <w:rsid w:val="00A36E04"/>
    <w:rsid w:val="00A45B78"/>
    <w:rsid w:val="00A55724"/>
    <w:rsid w:val="00A601C0"/>
    <w:rsid w:val="00A651A2"/>
    <w:rsid w:val="00A859A7"/>
    <w:rsid w:val="00A862D5"/>
    <w:rsid w:val="00A9178B"/>
    <w:rsid w:val="00A93400"/>
    <w:rsid w:val="00AA379D"/>
    <w:rsid w:val="00AB4B41"/>
    <w:rsid w:val="00AB6B18"/>
    <w:rsid w:val="00AB7A1B"/>
    <w:rsid w:val="00AC05A8"/>
    <w:rsid w:val="00AD507A"/>
    <w:rsid w:val="00AE3246"/>
    <w:rsid w:val="00AE55AD"/>
    <w:rsid w:val="00B00B5E"/>
    <w:rsid w:val="00B058FA"/>
    <w:rsid w:val="00B10B63"/>
    <w:rsid w:val="00B10D57"/>
    <w:rsid w:val="00B17225"/>
    <w:rsid w:val="00B25A78"/>
    <w:rsid w:val="00B33E61"/>
    <w:rsid w:val="00B43E68"/>
    <w:rsid w:val="00B63C1A"/>
    <w:rsid w:val="00B6428B"/>
    <w:rsid w:val="00B72529"/>
    <w:rsid w:val="00B734DB"/>
    <w:rsid w:val="00B83AD0"/>
    <w:rsid w:val="00B95F41"/>
    <w:rsid w:val="00B96DD5"/>
    <w:rsid w:val="00BA00AD"/>
    <w:rsid w:val="00BA4410"/>
    <w:rsid w:val="00BA5775"/>
    <w:rsid w:val="00BB6287"/>
    <w:rsid w:val="00BC063D"/>
    <w:rsid w:val="00BC3400"/>
    <w:rsid w:val="00BE1FC0"/>
    <w:rsid w:val="00BE2F11"/>
    <w:rsid w:val="00C0063F"/>
    <w:rsid w:val="00C02FA7"/>
    <w:rsid w:val="00C31352"/>
    <w:rsid w:val="00C401FC"/>
    <w:rsid w:val="00C43E79"/>
    <w:rsid w:val="00C75286"/>
    <w:rsid w:val="00C91D8F"/>
    <w:rsid w:val="00CB4F07"/>
    <w:rsid w:val="00CD470C"/>
    <w:rsid w:val="00CF4B7D"/>
    <w:rsid w:val="00CF6471"/>
    <w:rsid w:val="00D02949"/>
    <w:rsid w:val="00D3199A"/>
    <w:rsid w:val="00D57867"/>
    <w:rsid w:val="00D60E4C"/>
    <w:rsid w:val="00D6386B"/>
    <w:rsid w:val="00D74E2F"/>
    <w:rsid w:val="00D75F77"/>
    <w:rsid w:val="00D76EC7"/>
    <w:rsid w:val="00D80C6A"/>
    <w:rsid w:val="00D82A3A"/>
    <w:rsid w:val="00D84402"/>
    <w:rsid w:val="00DB3086"/>
    <w:rsid w:val="00DC0A05"/>
    <w:rsid w:val="00DC140C"/>
    <w:rsid w:val="00DC567E"/>
    <w:rsid w:val="00DD2E37"/>
    <w:rsid w:val="00DF08DF"/>
    <w:rsid w:val="00DF3237"/>
    <w:rsid w:val="00E1456E"/>
    <w:rsid w:val="00E2184F"/>
    <w:rsid w:val="00E25DC7"/>
    <w:rsid w:val="00E321B8"/>
    <w:rsid w:val="00E378FB"/>
    <w:rsid w:val="00E54AFE"/>
    <w:rsid w:val="00E563FF"/>
    <w:rsid w:val="00E57EAF"/>
    <w:rsid w:val="00E63CB5"/>
    <w:rsid w:val="00E732E8"/>
    <w:rsid w:val="00E755F2"/>
    <w:rsid w:val="00E76C82"/>
    <w:rsid w:val="00E86F45"/>
    <w:rsid w:val="00E9030A"/>
    <w:rsid w:val="00EA12AB"/>
    <w:rsid w:val="00EC7CB1"/>
    <w:rsid w:val="00ED3F31"/>
    <w:rsid w:val="00EF0802"/>
    <w:rsid w:val="00EF681D"/>
    <w:rsid w:val="00F00037"/>
    <w:rsid w:val="00F10882"/>
    <w:rsid w:val="00F10BCC"/>
    <w:rsid w:val="00F14392"/>
    <w:rsid w:val="00F14821"/>
    <w:rsid w:val="00F1752E"/>
    <w:rsid w:val="00F21EA8"/>
    <w:rsid w:val="00F428BC"/>
    <w:rsid w:val="00F42ADB"/>
    <w:rsid w:val="00F43ADD"/>
    <w:rsid w:val="00F50753"/>
    <w:rsid w:val="00F5137C"/>
    <w:rsid w:val="00F635A7"/>
    <w:rsid w:val="00F70D8C"/>
    <w:rsid w:val="00F74BAC"/>
    <w:rsid w:val="00F836E8"/>
    <w:rsid w:val="00F97A23"/>
    <w:rsid w:val="00FA1622"/>
    <w:rsid w:val="00FB4053"/>
    <w:rsid w:val="00FD57EC"/>
    <w:rsid w:val="00FE7BC7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A4B7-81CD-47F6-86C9-827547A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B7D"/>
  </w:style>
  <w:style w:type="paragraph" w:styleId="a7">
    <w:name w:val="footer"/>
    <w:basedOn w:val="a"/>
    <w:link w:val="a8"/>
    <w:uiPriority w:val="99"/>
    <w:semiHidden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7FCF7Y1c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C493-1D8B-4D77-917D-8CF9026A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Михайлевский</dc:creator>
  <cp:lastModifiedBy>Вишнякова Кристина</cp:lastModifiedBy>
  <cp:revision>4</cp:revision>
  <cp:lastPrinted>2018-11-09T07:34:00Z</cp:lastPrinted>
  <dcterms:created xsi:type="dcterms:W3CDTF">2019-11-06T08:56:00Z</dcterms:created>
  <dcterms:modified xsi:type="dcterms:W3CDTF">2019-11-19T11:12:00Z</dcterms:modified>
</cp:coreProperties>
</file>