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B8" w:rsidRPr="003D7CB8" w:rsidRDefault="008578B8" w:rsidP="00F765D9">
      <w:pPr>
        <w:suppressAutoHyphens/>
        <w:ind w:firstLine="5387"/>
        <w:jc w:val="center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 xml:space="preserve">ПРИЛОЖЕНИЕ № </w:t>
      </w:r>
      <w:r w:rsidR="00B737D0">
        <w:rPr>
          <w:rFonts w:cs="Courier New"/>
          <w:sz w:val="28"/>
          <w:szCs w:val="28"/>
          <w:lang w:eastAsia="ar-SA"/>
        </w:rPr>
        <w:t>3</w:t>
      </w:r>
    </w:p>
    <w:p w:rsidR="008578B8" w:rsidRPr="003D7CB8" w:rsidRDefault="008578B8" w:rsidP="00F765D9">
      <w:pPr>
        <w:suppressAutoHyphens/>
        <w:ind w:firstLine="5387"/>
        <w:jc w:val="center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к решению Совета</w:t>
      </w:r>
    </w:p>
    <w:p w:rsidR="008578B8" w:rsidRPr="003D7CB8" w:rsidRDefault="008578B8" w:rsidP="00F765D9">
      <w:pPr>
        <w:suppressAutoHyphens/>
        <w:ind w:firstLine="5387"/>
        <w:jc w:val="center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Павловского сельского поселения</w:t>
      </w:r>
    </w:p>
    <w:p w:rsidR="008578B8" w:rsidRPr="003D7CB8" w:rsidRDefault="008578B8" w:rsidP="00F765D9">
      <w:pPr>
        <w:suppressAutoHyphens/>
        <w:ind w:firstLine="5387"/>
        <w:jc w:val="center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Павловского района</w:t>
      </w:r>
    </w:p>
    <w:p w:rsidR="008578B8" w:rsidRPr="003D7CB8" w:rsidRDefault="00F765D9" w:rsidP="00F765D9">
      <w:pPr>
        <w:suppressAutoHyphens/>
        <w:ind w:firstLine="5387"/>
        <w:jc w:val="center"/>
        <w:rPr>
          <w:rFonts w:cs="Courier New"/>
          <w:sz w:val="28"/>
          <w:szCs w:val="28"/>
          <w:lang w:eastAsia="ar-SA"/>
        </w:rPr>
      </w:pPr>
      <w:r>
        <w:rPr>
          <w:rFonts w:cs="Courier New"/>
          <w:sz w:val="28"/>
          <w:szCs w:val="28"/>
          <w:lang w:eastAsia="ar-SA"/>
        </w:rPr>
        <w:t xml:space="preserve">от </w:t>
      </w:r>
      <w:r w:rsidRPr="00F765D9">
        <w:rPr>
          <w:rFonts w:cs="Courier New"/>
          <w:sz w:val="28"/>
          <w:szCs w:val="28"/>
          <w:u w:val="single"/>
          <w:lang w:eastAsia="ar-SA"/>
        </w:rPr>
        <w:t>21.11.2019</w:t>
      </w:r>
      <w:r>
        <w:rPr>
          <w:rFonts w:cs="Courier New"/>
          <w:sz w:val="28"/>
          <w:szCs w:val="28"/>
          <w:lang w:eastAsia="ar-SA"/>
        </w:rPr>
        <w:t xml:space="preserve">   </w:t>
      </w:r>
      <w:bookmarkStart w:id="0" w:name="_GoBack"/>
      <w:bookmarkEnd w:id="0"/>
      <w:r>
        <w:rPr>
          <w:rFonts w:cs="Courier New"/>
          <w:sz w:val="28"/>
          <w:szCs w:val="28"/>
          <w:lang w:eastAsia="ar-SA"/>
        </w:rPr>
        <w:t xml:space="preserve">№ </w:t>
      </w:r>
      <w:r w:rsidRPr="00F765D9">
        <w:rPr>
          <w:rFonts w:cs="Courier New"/>
          <w:sz w:val="28"/>
          <w:szCs w:val="28"/>
          <w:u w:val="single"/>
          <w:lang w:eastAsia="ar-SA"/>
        </w:rPr>
        <w:t>3/19</w:t>
      </w:r>
    </w:p>
    <w:p w:rsidR="008578B8" w:rsidRPr="003D7CB8" w:rsidRDefault="008578B8" w:rsidP="008578B8">
      <w:pPr>
        <w:tabs>
          <w:tab w:val="left" w:pos="5103"/>
        </w:tabs>
        <w:jc w:val="center"/>
        <w:outlineLvl w:val="0"/>
        <w:rPr>
          <w:sz w:val="28"/>
          <w:szCs w:val="28"/>
          <w:lang w:eastAsia="ar-SA"/>
        </w:rPr>
      </w:pPr>
    </w:p>
    <w:p w:rsidR="008578B8" w:rsidRPr="003D7CB8" w:rsidRDefault="008578B8" w:rsidP="008578B8">
      <w:pPr>
        <w:tabs>
          <w:tab w:val="left" w:pos="5103"/>
        </w:tabs>
        <w:jc w:val="center"/>
        <w:outlineLvl w:val="0"/>
        <w:rPr>
          <w:sz w:val="28"/>
          <w:szCs w:val="28"/>
          <w:lang w:eastAsia="ar-SA"/>
        </w:rPr>
      </w:pPr>
    </w:p>
    <w:p w:rsidR="008578B8" w:rsidRPr="003D7CB8" w:rsidRDefault="008578B8" w:rsidP="008578B8">
      <w:pPr>
        <w:tabs>
          <w:tab w:val="left" w:pos="5103"/>
        </w:tabs>
        <w:jc w:val="center"/>
        <w:outlineLvl w:val="0"/>
        <w:rPr>
          <w:sz w:val="28"/>
          <w:szCs w:val="28"/>
          <w:lang w:eastAsia="ar-SA"/>
        </w:rPr>
      </w:pPr>
    </w:p>
    <w:p w:rsidR="008578B8" w:rsidRPr="003D7CB8" w:rsidRDefault="008578B8" w:rsidP="008578B8">
      <w:pPr>
        <w:tabs>
          <w:tab w:val="left" w:pos="5103"/>
        </w:tabs>
        <w:jc w:val="center"/>
        <w:outlineLvl w:val="0"/>
        <w:rPr>
          <w:rFonts w:cs="Courier New"/>
          <w:sz w:val="28"/>
          <w:lang w:eastAsia="ar-SA"/>
        </w:rPr>
      </w:pPr>
      <w:r w:rsidRPr="003D7CB8">
        <w:rPr>
          <w:rFonts w:cs="Courier New"/>
          <w:sz w:val="28"/>
          <w:lang w:eastAsia="ar-SA"/>
        </w:rPr>
        <w:t>ПОРЯДОК</w:t>
      </w:r>
    </w:p>
    <w:p w:rsidR="008578B8" w:rsidRPr="003D7CB8" w:rsidRDefault="008578B8" w:rsidP="008578B8">
      <w:pPr>
        <w:jc w:val="center"/>
        <w:rPr>
          <w:sz w:val="28"/>
          <w:lang w:eastAsia="ar-SA"/>
        </w:rPr>
      </w:pPr>
      <w:r w:rsidRPr="003D7CB8">
        <w:rPr>
          <w:sz w:val="28"/>
          <w:lang w:eastAsia="ar-SA"/>
        </w:rPr>
        <w:t xml:space="preserve">учета предложений и участия граждан в обсуждении проекта решения </w:t>
      </w:r>
      <w:r w:rsidR="00E35C81" w:rsidRPr="003D7CB8">
        <w:rPr>
          <w:sz w:val="28"/>
          <w:lang w:eastAsia="ar-SA"/>
        </w:rPr>
        <w:t xml:space="preserve">Совета Павловского сельского поселения Павловского района </w:t>
      </w:r>
      <w:r w:rsidRPr="003D7CB8">
        <w:rPr>
          <w:sz w:val="28"/>
          <w:lang w:eastAsia="ar-SA"/>
        </w:rPr>
        <w:t xml:space="preserve">«О бюджете Павловского сельского поселения Павловского района на </w:t>
      </w:r>
      <w:r w:rsidR="00DE0EC7">
        <w:rPr>
          <w:sz w:val="28"/>
          <w:lang w:eastAsia="ar-SA"/>
        </w:rPr>
        <w:t>2020</w:t>
      </w:r>
      <w:r w:rsidRPr="003D7CB8">
        <w:rPr>
          <w:sz w:val="28"/>
          <w:lang w:eastAsia="ar-SA"/>
        </w:rPr>
        <w:t xml:space="preserve"> год»</w:t>
      </w:r>
    </w:p>
    <w:p w:rsidR="008578B8" w:rsidRPr="003D7CB8" w:rsidRDefault="008578B8" w:rsidP="008578B8">
      <w:pPr>
        <w:ind w:firstLine="851"/>
        <w:jc w:val="center"/>
        <w:rPr>
          <w:rFonts w:cs="Courier New"/>
          <w:sz w:val="28"/>
          <w:lang w:eastAsia="ar-SA"/>
        </w:rPr>
      </w:pP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ascii="Arial" w:hAnsi="Arial" w:cs="Wingdings"/>
          <w:sz w:val="20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1. Население Павловского сельского поселения Павловского района со дня </w:t>
      </w:r>
      <w:r w:rsidR="009B0889">
        <w:rPr>
          <w:rFonts w:cs="Wingdings"/>
          <w:sz w:val="28"/>
          <w:szCs w:val="20"/>
          <w:lang w:eastAsia="ar-SA"/>
        </w:rPr>
        <w:t>обнародования</w:t>
      </w:r>
      <w:r w:rsidRPr="003D7CB8">
        <w:rPr>
          <w:rFonts w:cs="Wingdings"/>
          <w:sz w:val="28"/>
          <w:szCs w:val="20"/>
          <w:lang w:eastAsia="ar-SA"/>
        </w:rPr>
        <w:t xml:space="preserve"> проекта решения </w:t>
      </w:r>
      <w:r w:rsidR="000C0D2F"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="000C0D2F" w:rsidRPr="003D7CB8">
        <w:rPr>
          <w:rFonts w:cs="Wingdings"/>
          <w:sz w:val="28"/>
          <w:szCs w:val="20"/>
          <w:lang w:eastAsia="ar-SA"/>
        </w:rPr>
        <w:t xml:space="preserve"> </w:t>
      </w:r>
      <w:r w:rsidRPr="003D7CB8">
        <w:rPr>
          <w:rFonts w:cs="Wingdings"/>
          <w:sz w:val="28"/>
          <w:szCs w:val="20"/>
          <w:lang w:eastAsia="ar-SA"/>
        </w:rPr>
        <w:t xml:space="preserve">«О бюджете Павловского сельского поселения Павловского района на </w:t>
      </w:r>
      <w:r w:rsidR="00DE0EC7">
        <w:rPr>
          <w:rFonts w:cs="Wingdings"/>
          <w:sz w:val="28"/>
          <w:szCs w:val="20"/>
          <w:lang w:eastAsia="ar-SA"/>
        </w:rPr>
        <w:t>2020</w:t>
      </w:r>
      <w:r w:rsidRPr="003D7CB8">
        <w:rPr>
          <w:rFonts w:cs="Wingdings"/>
          <w:sz w:val="28"/>
          <w:szCs w:val="20"/>
          <w:lang w:eastAsia="ar-SA"/>
        </w:rPr>
        <w:t xml:space="preserve"> год»</w:t>
      </w:r>
      <w:r w:rsidRPr="003D7CB8">
        <w:rPr>
          <w:sz w:val="28"/>
          <w:szCs w:val="28"/>
          <w:lang w:eastAsia="ar-SA"/>
        </w:rPr>
        <w:t xml:space="preserve"> </w:t>
      </w:r>
      <w:r w:rsidRPr="003D7CB8">
        <w:rPr>
          <w:rFonts w:cs="Wingdings"/>
          <w:sz w:val="28"/>
          <w:szCs w:val="20"/>
          <w:lang w:eastAsia="ar-SA"/>
        </w:rPr>
        <w:t>вправе участвовать в его обсуждении в следующих формах: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1) проведения собраний граждан по месту жительства;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2) массового обсуждения </w:t>
      </w:r>
      <w:r w:rsidRPr="003D7CB8">
        <w:rPr>
          <w:sz w:val="28"/>
          <w:lang w:eastAsia="ar-SA"/>
        </w:rPr>
        <w:t xml:space="preserve">проекта решения </w:t>
      </w:r>
      <w:r w:rsidR="00E35C81" w:rsidRPr="003D7CB8">
        <w:rPr>
          <w:sz w:val="28"/>
          <w:lang w:eastAsia="ar-SA"/>
        </w:rPr>
        <w:t xml:space="preserve">Совета Павловского сельского поселения Павловского района </w:t>
      </w:r>
      <w:r w:rsidRPr="003D7CB8">
        <w:rPr>
          <w:sz w:val="28"/>
          <w:lang w:eastAsia="ar-SA"/>
        </w:rPr>
        <w:t xml:space="preserve">«О бюджете Павловского сельского поселения Павловского района на </w:t>
      </w:r>
      <w:r w:rsidR="00DE0EC7">
        <w:rPr>
          <w:sz w:val="28"/>
          <w:lang w:eastAsia="ar-SA"/>
        </w:rPr>
        <w:t>2020</w:t>
      </w:r>
      <w:r w:rsidRPr="003D7CB8">
        <w:rPr>
          <w:sz w:val="28"/>
          <w:lang w:eastAsia="ar-SA"/>
        </w:rPr>
        <w:t xml:space="preserve"> год»,</w:t>
      </w:r>
      <w:r w:rsidRPr="003D7CB8">
        <w:rPr>
          <w:rFonts w:cs="Wingdings"/>
          <w:sz w:val="28"/>
          <w:szCs w:val="20"/>
          <w:lang w:eastAsia="ar-SA"/>
        </w:rPr>
        <w:t xml:space="preserve"> в порядке, пред</w:t>
      </w:r>
      <w:r w:rsidR="00E35C81" w:rsidRPr="003D7CB8">
        <w:rPr>
          <w:rFonts w:cs="Wingdings"/>
          <w:sz w:val="28"/>
          <w:szCs w:val="20"/>
          <w:lang w:eastAsia="ar-SA"/>
        </w:rPr>
        <w:t>усмотренном настоящим Порядком;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3) проведения публичных слушаний по проекту решения </w:t>
      </w:r>
      <w:r w:rsidR="00E35C81"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="00E35C81" w:rsidRPr="003D7CB8">
        <w:rPr>
          <w:rFonts w:cs="Wingdings"/>
          <w:sz w:val="28"/>
          <w:szCs w:val="20"/>
          <w:lang w:eastAsia="ar-SA"/>
        </w:rPr>
        <w:t xml:space="preserve"> </w:t>
      </w:r>
      <w:r w:rsidRPr="003D7CB8">
        <w:rPr>
          <w:rFonts w:cs="Wingdings"/>
          <w:sz w:val="28"/>
          <w:szCs w:val="20"/>
          <w:lang w:eastAsia="ar-SA"/>
        </w:rPr>
        <w:t xml:space="preserve">«О бюджете Павловского сельского поселения Павловского района на </w:t>
      </w:r>
      <w:r w:rsidR="00DE0EC7">
        <w:rPr>
          <w:rFonts w:cs="Wingdings"/>
          <w:sz w:val="28"/>
          <w:szCs w:val="20"/>
          <w:lang w:eastAsia="ar-SA"/>
        </w:rPr>
        <w:t>2020</w:t>
      </w:r>
      <w:r w:rsidRPr="003D7CB8">
        <w:rPr>
          <w:rFonts w:cs="Wingdings"/>
          <w:sz w:val="28"/>
          <w:szCs w:val="20"/>
          <w:lang w:eastAsia="ar-SA"/>
        </w:rPr>
        <w:t xml:space="preserve"> год»;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4) в иных формах, не противоречащих действующему законодательству.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8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2. Предложения о дополнениях и (или) </w:t>
      </w:r>
      <w:r w:rsidRPr="009B0889">
        <w:rPr>
          <w:rFonts w:cs="Wingdings"/>
          <w:sz w:val="28"/>
          <w:szCs w:val="20"/>
          <w:lang w:eastAsia="ar-SA"/>
        </w:rPr>
        <w:t xml:space="preserve">изменениях по </w:t>
      </w:r>
      <w:r w:rsidR="009B0889" w:rsidRPr="009B0889">
        <w:rPr>
          <w:rFonts w:cs="Wingdings"/>
          <w:sz w:val="28"/>
          <w:szCs w:val="20"/>
          <w:lang w:eastAsia="ar-SA"/>
        </w:rPr>
        <w:t>обнарод</w:t>
      </w:r>
      <w:r w:rsidRPr="009B0889">
        <w:rPr>
          <w:rFonts w:cs="Wingdings"/>
          <w:sz w:val="28"/>
          <w:szCs w:val="20"/>
          <w:lang w:eastAsia="ar-SA"/>
        </w:rPr>
        <w:t>ованному проекту</w:t>
      </w:r>
      <w:r w:rsidRPr="003D7CB8">
        <w:rPr>
          <w:rFonts w:cs="Wingdings"/>
          <w:sz w:val="28"/>
          <w:szCs w:val="20"/>
          <w:lang w:eastAsia="ar-SA"/>
        </w:rPr>
        <w:t xml:space="preserve"> решения </w:t>
      </w:r>
      <w:r w:rsidR="00825923"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="00825923" w:rsidRPr="003D7CB8">
        <w:rPr>
          <w:rFonts w:cs="Wingdings"/>
          <w:sz w:val="28"/>
          <w:szCs w:val="20"/>
          <w:lang w:eastAsia="ar-SA"/>
        </w:rPr>
        <w:t xml:space="preserve"> </w:t>
      </w:r>
      <w:r w:rsidRPr="003D7CB8">
        <w:rPr>
          <w:rFonts w:cs="Wingdings"/>
          <w:sz w:val="28"/>
          <w:szCs w:val="20"/>
          <w:lang w:eastAsia="ar-SA"/>
        </w:rPr>
        <w:t xml:space="preserve">«О бюджете Павловского сельского поселения Павловского района на </w:t>
      </w:r>
      <w:r w:rsidR="00DE0EC7">
        <w:rPr>
          <w:rFonts w:cs="Wingdings"/>
          <w:sz w:val="28"/>
          <w:szCs w:val="20"/>
          <w:lang w:eastAsia="ar-SA"/>
        </w:rPr>
        <w:t>2020</w:t>
      </w:r>
      <w:r w:rsidRPr="003D7CB8">
        <w:rPr>
          <w:rFonts w:cs="Wingdings"/>
          <w:sz w:val="28"/>
          <w:szCs w:val="20"/>
          <w:lang w:eastAsia="ar-SA"/>
        </w:rPr>
        <w:t xml:space="preserve"> год» (далее - предложения), выдвинутые для рассмотрения на публичных слушаниях, передаются в </w:t>
      </w:r>
      <w:r w:rsidRPr="003D7CB8">
        <w:rPr>
          <w:rFonts w:cs="Wingdings"/>
          <w:sz w:val="28"/>
          <w:szCs w:val="28"/>
          <w:lang w:eastAsia="ar-SA"/>
        </w:rPr>
        <w:t xml:space="preserve">организационный комитет по проведению публичных слушаний по проекту решения </w:t>
      </w:r>
      <w:r w:rsidR="00825923"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="00825923" w:rsidRPr="003D7CB8">
        <w:rPr>
          <w:rFonts w:cs="Wingdings"/>
          <w:sz w:val="28"/>
          <w:szCs w:val="28"/>
          <w:lang w:eastAsia="ar-SA"/>
        </w:rPr>
        <w:t xml:space="preserve"> </w:t>
      </w:r>
      <w:r w:rsidRPr="003D7CB8">
        <w:rPr>
          <w:rFonts w:cs="Wingdings"/>
          <w:sz w:val="28"/>
          <w:szCs w:val="28"/>
          <w:lang w:eastAsia="ar-SA"/>
        </w:rPr>
        <w:t xml:space="preserve">«О бюджете Павловского сельского поселения Павловского района на </w:t>
      </w:r>
      <w:r w:rsidR="00DE0EC7">
        <w:rPr>
          <w:rFonts w:cs="Wingdings"/>
          <w:sz w:val="28"/>
          <w:szCs w:val="28"/>
          <w:lang w:eastAsia="ar-SA"/>
        </w:rPr>
        <w:t>2020</w:t>
      </w:r>
      <w:r w:rsidRPr="003D7CB8">
        <w:rPr>
          <w:rFonts w:cs="Wingdings"/>
          <w:sz w:val="28"/>
          <w:szCs w:val="28"/>
          <w:lang w:eastAsia="ar-SA"/>
        </w:rPr>
        <w:t xml:space="preserve"> год» (далее – оргкомитет). </w:t>
      </w:r>
    </w:p>
    <w:p w:rsidR="008578B8" w:rsidRPr="003D7CB8" w:rsidRDefault="008578B8" w:rsidP="008578B8">
      <w:pPr>
        <w:suppressAutoHyphens/>
        <w:ind w:firstLine="720"/>
        <w:jc w:val="both"/>
        <w:rPr>
          <w:rFonts w:cs="Courier New"/>
          <w:sz w:val="28"/>
          <w:szCs w:val="28"/>
          <w:lang w:eastAsia="ar-SA"/>
        </w:rPr>
      </w:pPr>
      <w:bookmarkStart w:id="1" w:name="sub_92"/>
      <w:r w:rsidRPr="003D7CB8">
        <w:rPr>
          <w:rFonts w:cs="Courier New"/>
          <w:sz w:val="28"/>
          <w:szCs w:val="28"/>
          <w:lang w:eastAsia="ar-SA"/>
        </w:rPr>
        <w:t>3. Оргкомитет осуществляет прием предложений и рекомендаций по вопросу публичных слушаний по адресу, указанному в информационном сообщении о проводимых публичных слушаниях, в соответствии с графиком рабочего времени учреждения, на территории которого расположен оргкомитет.</w:t>
      </w:r>
    </w:p>
    <w:p w:rsidR="008578B8" w:rsidRPr="003D7CB8" w:rsidRDefault="008578B8" w:rsidP="008578B8">
      <w:pPr>
        <w:suppressAutoHyphens/>
        <w:autoSpaceDE w:val="0"/>
        <w:ind w:firstLine="709"/>
        <w:jc w:val="both"/>
        <w:rPr>
          <w:rFonts w:cs="Wingdings"/>
          <w:sz w:val="28"/>
          <w:szCs w:val="20"/>
          <w:lang w:eastAsia="ar-SA"/>
        </w:rPr>
      </w:pPr>
      <w:bookmarkStart w:id="2" w:name="sub_93"/>
      <w:bookmarkEnd w:id="1"/>
      <w:r w:rsidRPr="003D7CB8">
        <w:rPr>
          <w:rFonts w:cs="Wingdings"/>
          <w:sz w:val="28"/>
          <w:szCs w:val="20"/>
          <w:lang w:eastAsia="ar-SA"/>
        </w:rPr>
        <w:t>4. Внесенные предложения регистрируются оргкомитетом.</w:t>
      </w:r>
    </w:p>
    <w:p w:rsidR="008578B8" w:rsidRPr="003D7CB8" w:rsidRDefault="008578B8" w:rsidP="008578B8">
      <w:pPr>
        <w:suppressAutoHyphens/>
        <w:ind w:firstLine="720"/>
        <w:jc w:val="both"/>
        <w:rPr>
          <w:rFonts w:cs="Courier New"/>
          <w:color w:val="000000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5. Оргкомитет</w:t>
      </w:r>
      <w:r w:rsidRPr="003D7CB8">
        <w:rPr>
          <w:rFonts w:cs="Courier New"/>
          <w:color w:val="000000"/>
          <w:sz w:val="28"/>
          <w:szCs w:val="28"/>
          <w:lang w:eastAsia="ar-SA"/>
        </w:rPr>
        <w:t xml:space="preserve"> </w:t>
      </w:r>
      <w:r w:rsidRPr="003D7CB8">
        <w:rPr>
          <w:rFonts w:cs="Courier New"/>
          <w:sz w:val="28"/>
          <w:szCs w:val="28"/>
          <w:lang w:eastAsia="ar-SA"/>
        </w:rPr>
        <w:t xml:space="preserve">обеспечивает рассмотрение поступивших предложений и рекомендаций по вопросу публичных слушаний для подготовки заключений или рекомендаций по поступившим предложениям </w:t>
      </w:r>
      <w:hyperlink w:anchor="sub_22" w:history="1">
        <w:r w:rsidRPr="003D7CB8">
          <w:rPr>
            <w:rFonts w:cs="Courier New"/>
            <w:color w:val="000000"/>
            <w:sz w:val="28"/>
            <w:lang w:eastAsia="ar-SA"/>
          </w:rPr>
          <w:t>участников публичных слушаний</w:t>
        </w:r>
      </w:hyperlink>
      <w:r w:rsidRPr="003D7CB8">
        <w:rPr>
          <w:rFonts w:cs="Courier New"/>
          <w:sz w:val="28"/>
          <w:szCs w:val="28"/>
          <w:lang w:eastAsia="ar-SA"/>
        </w:rPr>
        <w:t>,</w:t>
      </w:r>
      <w:r w:rsidRPr="003D7CB8">
        <w:rPr>
          <w:rFonts w:cs="Courier New"/>
          <w:lang w:eastAsia="ar-SA"/>
        </w:rPr>
        <w:t xml:space="preserve"> </w:t>
      </w:r>
      <w:r w:rsidRPr="003D7CB8">
        <w:rPr>
          <w:rFonts w:cs="Courier New"/>
          <w:sz w:val="28"/>
          <w:szCs w:val="28"/>
          <w:lang w:eastAsia="ar-SA"/>
        </w:rPr>
        <w:t>имеющих право на выступление</w:t>
      </w:r>
      <w:r w:rsidRPr="003D7CB8">
        <w:rPr>
          <w:rFonts w:cs="Courier New"/>
          <w:color w:val="000000"/>
          <w:sz w:val="28"/>
          <w:szCs w:val="28"/>
          <w:lang w:eastAsia="ar-SA"/>
        </w:rPr>
        <w:t>.</w:t>
      </w:r>
    </w:p>
    <w:bookmarkEnd w:id="2"/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lastRenderedPageBreak/>
        <w:t xml:space="preserve">6. Предложения и рекомендации по </w:t>
      </w:r>
      <w:r w:rsidR="009B0889">
        <w:rPr>
          <w:rFonts w:cs="Wingdings"/>
          <w:sz w:val="28"/>
          <w:szCs w:val="20"/>
          <w:lang w:eastAsia="ar-SA"/>
        </w:rPr>
        <w:t>обнарод</w:t>
      </w:r>
      <w:r w:rsidRPr="003D7CB8">
        <w:rPr>
          <w:rFonts w:cs="Wingdings"/>
          <w:sz w:val="28"/>
          <w:szCs w:val="20"/>
          <w:lang w:eastAsia="ar-SA"/>
        </w:rPr>
        <w:t xml:space="preserve">ованному проекту решения </w:t>
      </w:r>
      <w:r w:rsidR="00825923"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="00825923" w:rsidRPr="003D7CB8">
        <w:rPr>
          <w:rFonts w:cs="Wingdings"/>
          <w:sz w:val="28"/>
          <w:szCs w:val="20"/>
          <w:lang w:eastAsia="ar-SA"/>
        </w:rPr>
        <w:t xml:space="preserve"> </w:t>
      </w:r>
      <w:r w:rsidRPr="003D7CB8">
        <w:rPr>
          <w:rFonts w:cs="Wingdings"/>
          <w:sz w:val="28"/>
          <w:szCs w:val="20"/>
          <w:lang w:eastAsia="ar-SA"/>
        </w:rPr>
        <w:t xml:space="preserve">«О бюджете Павловского сельского поселения Павловского района на </w:t>
      </w:r>
      <w:r w:rsidR="00DE0EC7">
        <w:rPr>
          <w:rFonts w:cs="Wingdings"/>
          <w:sz w:val="28"/>
          <w:szCs w:val="20"/>
          <w:lang w:eastAsia="ar-SA"/>
        </w:rPr>
        <w:t>2020</w:t>
      </w:r>
      <w:r w:rsidRPr="003D7CB8">
        <w:rPr>
          <w:rFonts w:cs="Wingdings"/>
          <w:sz w:val="28"/>
          <w:szCs w:val="20"/>
          <w:lang w:eastAsia="ar-SA"/>
        </w:rPr>
        <w:t xml:space="preserve"> год» могут быть представлены в оргкомитет со дня </w:t>
      </w:r>
      <w:r w:rsidR="009B0889">
        <w:rPr>
          <w:rFonts w:cs="Wingdings"/>
          <w:sz w:val="28"/>
          <w:szCs w:val="20"/>
          <w:lang w:eastAsia="ar-SA"/>
        </w:rPr>
        <w:t>обнарод</w:t>
      </w:r>
      <w:r w:rsidRPr="003D7CB8">
        <w:rPr>
          <w:rFonts w:cs="Wingdings"/>
          <w:sz w:val="28"/>
          <w:szCs w:val="20"/>
          <w:lang w:eastAsia="ar-SA"/>
        </w:rPr>
        <w:t xml:space="preserve">ования проекта решения </w:t>
      </w:r>
      <w:r w:rsidR="00825923"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="00825923" w:rsidRPr="003D7CB8">
        <w:rPr>
          <w:rFonts w:cs="Wingdings"/>
          <w:sz w:val="28"/>
          <w:szCs w:val="20"/>
          <w:lang w:eastAsia="ar-SA"/>
        </w:rPr>
        <w:t xml:space="preserve"> </w:t>
      </w:r>
      <w:r w:rsidRPr="003D7CB8">
        <w:rPr>
          <w:rFonts w:cs="Wingdings"/>
          <w:sz w:val="28"/>
          <w:szCs w:val="20"/>
          <w:lang w:eastAsia="ar-SA"/>
        </w:rPr>
        <w:t xml:space="preserve">«О бюджете Павловского сельского поселения Павловского района на </w:t>
      </w:r>
      <w:r w:rsidR="00DE0EC7">
        <w:rPr>
          <w:rFonts w:cs="Wingdings"/>
          <w:sz w:val="28"/>
          <w:szCs w:val="20"/>
          <w:lang w:eastAsia="ar-SA"/>
        </w:rPr>
        <w:t>2020</w:t>
      </w:r>
      <w:r w:rsidR="009461EB" w:rsidRPr="003D7CB8">
        <w:rPr>
          <w:rFonts w:cs="Wingdings"/>
          <w:sz w:val="28"/>
          <w:szCs w:val="20"/>
          <w:lang w:eastAsia="ar-SA"/>
        </w:rPr>
        <w:t xml:space="preserve"> </w:t>
      </w:r>
      <w:r w:rsidRPr="003D7CB8">
        <w:rPr>
          <w:rFonts w:cs="Wingdings"/>
          <w:sz w:val="28"/>
          <w:szCs w:val="20"/>
          <w:lang w:eastAsia="ar-SA"/>
        </w:rPr>
        <w:t>год» и не позднее, чем за 5 дней до даты проведения публичных слушаний.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7. Предложения должны соответствовать Конституции РФ, требованиям </w:t>
      </w:r>
      <w:r w:rsidRPr="003D7CB8">
        <w:rPr>
          <w:sz w:val="28"/>
          <w:szCs w:val="28"/>
        </w:rPr>
        <w:t>Бюджетного кодекса Российской Федерации</w:t>
      </w:r>
      <w:r w:rsidRPr="003D7CB8">
        <w:rPr>
          <w:rFonts w:cs="Wingdings"/>
          <w:sz w:val="28"/>
          <w:szCs w:val="20"/>
          <w:lang w:eastAsia="ar-SA"/>
        </w:rPr>
        <w:t>,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уставу Павловского сельского поселения Павловского района.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8. Предложения должны соответствовать следующим требованиям: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1) должны обеспечивать однозначное толкование положений </w:t>
      </w:r>
      <w:r w:rsidRPr="003D7CB8">
        <w:rPr>
          <w:rFonts w:cs="Wingdings"/>
          <w:sz w:val="28"/>
          <w:szCs w:val="28"/>
          <w:lang w:eastAsia="ar-SA"/>
        </w:rPr>
        <w:t xml:space="preserve">проекта решения </w:t>
      </w:r>
      <w:r w:rsidR="00825923"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="00825923" w:rsidRPr="003D7CB8">
        <w:rPr>
          <w:rFonts w:cs="Wingdings"/>
          <w:sz w:val="28"/>
          <w:szCs w:val="28"/>
          <w:lang w:eastAsia="ar-SA"/>
        </w:rPr>
        <w:t xml:space="preserve"> </w:t>
      </w:r>
      <w:r w:rsidRPr="003D7CB8">
        <w:rPr>
          <w:rFonts w:cs="Wingdings"/>
          <w:sz w:val="28"/>
          <w:szCs w:val="28"/>
          <w:lang w:eastAsia="ar-SA"/>
        </w:rPr>
        <w:t xml:space="preserve">«О бюджете Павловского сельского поселения Павловского района на </w:t>
      </w:r>
      <w:r w:rsidR="00DE0EC7">
        <w:rPr>
          <w:rFonts w:cs="Wingdings"/>
          <w:sz w:val="28"/>
          <w:szCs w:val="28"/>
          <w:lang w:eastAsia="ar-SA"/>
        </w:rPr>
        <w:t>2020</w:t>
      </w:r>
      <w:r w:rsidRPr="003D7CB8">
        <w:rPr>
          <w:rFonts w:cs="Wingdings"/>
          <w:sz w:val="28"/>
          <w:szCs w:val="28"/>
          <w:lang w:eastAsia="ar-SA"/>
        </w:rPr>
        <w:t xml:space="preserve"> год»</w:t>
      </w:r>
      <w:r w:rsidRPr="003D7CB8">
        <w:rPr>
          <w:rFonts w:cs="Wingdings"/>
          <w:sz w:val="28"/>
          <w:szCs w:val="20"/>
          <w:lang w:eastAsia="ar-SA"/>
        </w:rPr>
        <w:t>;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2) не допускать противоречие либо несогласованность с действующ</w:t>
      </w:r>
      <w:r w:rsidR="00825923" w:rsidRPr="003D7CB8">
        <w:rPr>
          <w:rFonts w:cs="Wingdings"/>
          <w:sz w:val="28"/>
          <w:szCs w:val="20"/>
          <w:lang w:eastAsia="ar-SA"/>
        </w:rPr>
        <w:t>им</w:t>
      </w:r>
      <w:r w:rsidRPr="003D7CB8">
        <w:rPr>
          <w:rFonts w:cs="Wingdings"/>
          <w:sz w:val="28"/>
          <w:szCs w:val="20"/>
          <w:lang w:eastAsia="ar-SA"/>
        </w:rPr>
        <w:t xml:space="preserve"> законодательств</w:t>
      </w:r>
      <w:r w:rsidR="005632D0" w:rsidRPr="003D7CB8">
        <w:rPr>
          <w:rFonts w:cs="Wingdings"/>
          <w:sz w:val="28"/>
          <w:szCs w:val="20"/>
          <w:lang w:eastAsia="ar-SA"/>
        </w:rPr>
        <w:t>ом</w:t>
      </w:r>
      <w:r w:rsidRPr="003D7CB8">
        <w:rPr>
          <w:rFonts w:cs="Wingdings"/>
          <w:sz w:val="28"/>
          <w:szCs w:val="20"/>
          <w:lang w:eastAsia="ar-SA"/>
        </w:rPr>
        <w:t>.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9.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10. По итогам изучения, анализа и обобщения внесенных предложений оргкомитет составляет заключение.</w:t>
      </w:r>
    </w:p>
    <w:p w:rsidR="008578B8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lang w:eastAsia="ar-SA"/>
        </w:rPr>
        <w:t xml:space="preserve">11. </w:t>
      </w:r>
      <w:r w:rsidRPr="003D7CB8">
        <w:rPr>
          <w:rFonts w:cs="Courier New"/>
          <w:sz w:val="28"/>
          <w:szCs w:val="28"/>
          <w:lang w:eastAsia="ar-SA"/>
        </w:rPr>
        <w:t>В заключении о результатах публичных слушаний указываются:</w:t>
      </w:r>
    </w:p>
    <w:p w:rsidR="008578B8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1) время и место составления заключения;</w:t>
      </w:r>
    </w:p>
    <w:p w:rsidR="008578B8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2) вопрос публичных слушаний;</w:t>
      </w:r>
    </w:p>
    <w:p w:rsidR="008578B8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3) инициатор публичных слушаний;</w:t>
      </w:r>
    </w:p>
    <w:p w:rsidR="008578B8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4) правовой акт о назначении публичных слушаний;</w:t>
      </w:r>
    </w:p>
    <w:p w:rsidR="008578B8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5) информация об утвержденном Порядке учета предложений и участия граждан в обсуждении вопроса публичных слушаний;</w:t>
      </w:r>
    </w:p>
    <w:p w:rsidR="008578B8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6) время и место проведения публичных слушаний;</w:t>
      </w:r>
    </w:p>
    <w:p w:rsidR="008578B8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7) уполномоченный орган по проведению публичных слушаний;</w:t>
      </w:r>
    </w:p>
    <w:p w:rsidR="004B78B6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 xml:space="preserve">8) информация </w:t>
      </w:r>
      <w:r w:rsidR="004B78B6" w:rsidRPr="003D7CB8">
        <w:rPr>
          <w:rFonts w:cs="Courier New"/>
          <w:sz w:val="28"/>
          <w:szCs w:val="28"/>
          <w:lang w:eastAsia="ar-SA"/>
        </w:rPr>
        <w:t xml:space="preserve">о </w:t>
      </w:r>
      <w:r w:rsidRPr="003D7CB8">
        <w:rPr>
          <w:rFonts w:cs="Courier New"/>
          <w:sz w:val="28"/>
          <w:szCs w:val="28"/>
          <w:lang w:eastAsia="ar-SA"/>
        </w:rPr>
        <w:t>количеств</w:t>
      </w:r>
      <w:r w:rsidR="004B78B6" w:rsidRPr="003D7CB8">
        <w:rPr>
          <w:rFonts w:cs="Courier New"/>
          <w:sz w:val="28"/>
          <w:szCs w:val="28"/>
          <w:lang w:eastAsia="ar-SA"/>
        </w:rPr>
        <w:t>е</w:t>
      </w:r>
      <w:r w:rsidRPr="003D7CB8">
        <w:rPr>
          <w:rFonts w:cs="Courier New"/>
          <w:sz w:val="28"/>
          <w:szCs w:val="28"/>
          <w:lang w:eastAsia="ar-SA"/>
        </w:rPr>
        <w:t xml:space="preserve"> участников публичных слушаний</w:t>
      </w:r>
      <w:r w:rsidR="004B78B6" w:rsidRPr="003D7CB8">
        <w:rPr>
          <w:rFonts w:cs="Courier New"/>
          <w:sz w:val="28"/>
          <w:szCs w:val="28"/>
          <w:lang w:eastAsia="ar-SA"/>
        </w:rPr>
        <w:t>;</w:t>
      </w:r>
    </w:p>
    <w:p w:rsidR="008578B8" w:rsidRPr="003D7CB8" w:rsidRDefault="004B78B6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9)</w:t>
      </w:r>
      <w:r w:rsidR="008578B8" w:rsidRPr="003D7CB8">
        <w:rPr>
          <w:rFonts w:cs="Courier New"/>
          <w:sz w:val="28"/>
          <w:szCs w:val="28"/>
          <w:lang w:eastAsia="ar-SA"/>
        </w:rPr>
        <w:t xml:space="preserve"> информация об участниках публичных слушаний, получивших право на выступление;</w:t>
      </w:r>
    </w:p>
    <w:p w:rsidR="008578B8" w:rsidRPr="003D7CB8" w:rsidRDefault="004B78B6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10</w:t>
      </w:r>
      <w:r w:rsidR="008578B8" w:rsidRPr="003D7CB8">
        <w:rPr>
          <w:rFonts w:cs="Courier New"/>
          <w:sz w:val="28"/>
          <w:szCs w:val="28"/>
          <w:lang w:eastAsia="ar-SA"/>
        </w:rPr>
        <w:t xml:space="preserve">) сведения в обобщенном виде о поступивших предложениях и рекомендациях по вопросу публичных слушаний, за исключением предложений и рекомендаций, отозванных участниками публичных слушаний, имеющими право на выступление, либо отклоненных </w:t>
      </w:r>
      <w:r w:rsidRPr="003D7CB8">
        <w:rPr>
          <w:rFonts w:cs="Courier New"/>
          <w:sz w:val="28"/>
          <w:szCs w:val="28"/>
          <w:lang w:eastAsia="ar-SA"/>
        </w:rPr>
        <w:t>уполномоченным органом</w:t>
      </w:r>
      <w:r w:rsidR="008578B8" w:rsidRPr="003D7CB8">
        <w:rPr>
          <w:rFonts w:cs="Courier New"/>
          <w:sz w:val="28"/>
          <w:szCs w:val="28"/>
          <w:lang w:eastAsia="ar-SA"/>
        </w:rPr>
        <w:t xml:space="preserve"> публичных слушаний;</w:t>
      </w:r>
    </w:p>
    <w:p w:rsidR="008578B8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t>1</w:t>
      </w:r>
      <w:r w:rsidR="004B78B6" w:rsidRPr="003D7CB8">
        <w:rPr>
          <w:rFonts w:cs="Courier New"/>
          <w:sz w:val="28"/>
          <w:szCs w:val="28"/>
          <w:lang w:eastAsia="ar-SA"/>
        </w:rPr>
        <w:t>1</w:t>
      </w:r>
      <w:r w:rsidRPr="003D7CB8">
        <w:rPr>
          <w:rFonts w:cs="Courier New"/>
          <w:sz w:val="28"/>
          <w:szCs w:val="28"/>
          <w:lang w:eastAsia="ar-SA"/>
        </w:rPr>
        <w:t>) предложения уполномоченного органа по принятию/отклонению поступивших предложений и рекомендаций участников публичных слушаний, имеющих право на выступление, по вопросу, вынесенному на публичные слушания;</w:t>
      </w:r>
    </w:p>
    <w:p w:rsidR="008578B8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r w:rsidRPr="003D7CB8">
        <w:rPr>
          <w:rFonts w:cs="Courier New"/>
          <w:sz w:val="28"/>
          <w:szCs w:val="28"/>
          <w:lang w:eastAsia="ar-SA"/>
        </w:rPr>
        <w:lastRenderedPageBreak/>
        <w:t>1</w:t>
      </w:r>
      <w:r w:rsidR="004B78B6" w:rsidRPr="003D7CB8">
        <w:rPr>
          <w:rFonts w:cs="Courier New"/>
          <w:sz w:val="28"/>
          <w:szCs w:val="28"/>
          <w:lang w:eastAsia="ar-SA"/>
        </w:rPr>
        <w:t>2</w:t>
      </w:r>
      <w:r w:rsidRPr="003D7CB8">
        <w:rPr>
          <w:rFonts w:cs="Courier New"/>
          <w:sz w:val="28"/>
          <w:szCs w:val="28"/>
          <w:lang w:eastAsia="ar-SA"/>
        </w:rPr>
        <w:t>) иные сведения о результатах публичных слушаний.</w:t>
      </w:r>
    </w:p>
    <w:p w:rsidR="008578B8" w:rsidRPr="003D7CB8" w:rsidRDefault="008578B8" w:rsidP="008578B8">
      <w:pPr>
        <w:suppressAutoHyphens/>
        <w:ind w:firstLine="567"/>
        <w:jc w:val="both"/>
        <w:rPr>
          <w:rFonts w:cs="Courier New"/>
          <w:sz w:val="28"/>
          <w:szCs w:val="28"/>
          <w:lang w:eastAsia="ar-SA"/>
        </w:rPr>
      </w:pPr>
      <w:bookmarkStart w:id="3" w:name="sub_115"/>
      <w:r w:rsidRPr="003D7CB8">
        <w:rPr>
          <w:rFonts w:cs="Courier New"/>
          <w:sz w:val="28"/>
          <w:szCs w:val="28"/>
          <w:lang w:eastAsia="ar-SA"/>
        </w:rPr>
        <w:t xml:space="preserve">Заключение подписывается председателем и секретарем </w:t>
      </w:r>
      <w:r w:rsidR="00221070" w:rsidRPr="003D7CB8">
        <w:rPr>
          <w:rFonts w:cs="Courier New"/>
          <w:sz w:val="28"/>
          <w:szCs w:val="28"/>
          <w:lang w:eastAsia="ar-SA"/>
        </w:rPr>
        <w:t>оргкомитета</w:t>
      </w:r>
      <w:r w:rsidRPr="003D7CB8">
        <w:rPr>
          <w:rFonts w:cs="Courier New"/>
          <w:sz w:val="28"/>
          <w:szCs w:val="28"/>
          <w:lang w:eastAsia="ar-SA"/>
        </w:rPr>
        <w:t xml:space="preserve">. </w:t>
      </w:r>
      <w:bookmarkEnd w:id="3"/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12. Оргкомитет представляет в Совет Павловского сельского поселения Павловского района свое заключение и материалы деятельности оргкомитета с приложением всех поступивших предложений и рекомендаций, </w:t>
      </w:r>
      <w:r w:rsidRPr="003D7CB8">
        <w:rPr>
          <w:sz w:val="28"/>
          <w:szCs w:val="28"/>
          <w:lang w:eastAsia="ar-SA"/>
        </w:rPr>
        <w:t>за исключением предложений и рекомендаций, отозванных участниками публичных слушаний, имеющими право на</w:t>
      </w:r>
      <w:r w:rsidR="00BD5B35" w:rsidRPr="003D7CB8">
        <w:rPr>
          <w:sz w:val="28"/>
          <w:szCs w:val="28"/>
          <w:lang w:eastAsia="ar-SA"/>
        </w:rPr>
        <w:t xml:space="preserve"> выступление, либо отклоненных </w:t>
      </w:r>
      <w:r w:rsidR="00E25CBF" w:rsidRPr="003D7CB8">
        <w:rPr>
          <w:rFonts w:cs="Courier New"/>
          <w:sz w:val="28"/>
          <w:szCs w:val="28"/>
          <w:lang w:eastAsia="ar-SA"/>
        </w:rPr>
        <w:t>оргкомитетом</w:t>
      </w:r>
      <w:r w:rsidR="00D55DF6" w:rsidRPr="003D7CB8">
        <w:rPr>
          <w:rFonts w:cs="Courier New"/>
          <w:sz w:val="28"/>
          <w:szCs w:val="28"/>
          <w:lang w:eastAsia="ar-SA"/>
        </w:rPr>
        <w:t xml:space="preserve"> публичных слушаний</w:t>
      </w:r>
      <w:r w:rsidRPr="003D7CB8">
        <w:rPr>
          <w:sz w:val="28"/>
          <w:szCs w:val="20"/>
          <w:lang w:eastAsia="ar-SA"/>
        </w:rPr>
        <w:t xml:space="preserve">. 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 xml:space="preserve">13. На сессии перед решением вопроса о принятии, включении в текст проекта решения </w:t>
      </w:r>
      <w:r w:rsidR="005632D0"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="005632D0" w:rsidRPr="003D7CB8">
        <w:rPr>
          <w:rFonts w:cs="Wingdings"/>
          <w:sz w:val="28"/>
          <w:szCs w:val="20"/>
          <w:lang w:eastAsia="ar-SA"/>
        </w:rPr>
        <w:t xml:space="preserve"> </w:t>
      </w:r>
      <w:r w:rsidRPr="003D7CB8">
        <w:rPr>
          <w:rFonts w:cs="Wingdings"/>
          <w:sz w:val="28"/>
          <w:szCs w:val="20"/>
          <w:lang w:eastAsia="ar-SA"/>
        </w:rPr>
        <w:t xml:space="preserve">«О бюджете Павловского сельского поселения Павловского района на </w:t>
      </w:r>
      <w:r w:rsidR="00BD5B35" w:rsidRPr="003D7CB8">
        <w:rPr>
          <w:rFonts w:cs="Wingdings"/>
          <w:sz w:val="28"/>
          <w:szCs w:val="20"/>
          <w:lang w:eastAsia="ar-SA"/>
        </w:rPr>
        <w:t xml:space="preserve">                 </w:t>
      </w:r>
      <w:r w:rsidR="00DE0EC7">
        <w:rPr>
          <w:rFonts w:cs="Wingdings"/>
          <w:sz w:val="28"/>
          <w:szCs w:val="20"/>
          <w:lang w:eastAsia="ar-SA"/>
        </w:rPr>
        <w:t>2020</w:t>
      </w:r>
      <w:r w:rsidRPr="003D7CB8">
        <w:rPr>
          <w:rFonts w:cs="Wingdings"/>
          <w:sz w:val="28"/>
          <w:szCs w:val="20"/>
          <w:lang w:eastAsia="ar-SA"/>
        </w:rPr>
        <w:t xml:space="preserve"> год»</w:t>
      </w:r>
      <w:r w:rsidRPr="003D7CB8">
        <w:rPr>
          <w:sz w:val="28"/>
          <w:szCs w:val="28"/>
          <w:lang w:eastAsia="ar-SA"/>
        </w:rPr>
        <w:t xml:space="preserve"> </w:t>
      </w:r>
      <w:r w:rsidRPr="003D7CB8">
        <w:rPr>
          <w:rFonts w:cs="Wingdings"/>
          <w:sz w:val="28"/>
          <w:szCs w:val="20"/>
          <w:lang w:eastAsia="ar-SA"/>
        </w:rPr>
        <w:t>или отклонении предложений, Совет Павловского сельского поселения Павловского района в соответствии с регламентом заслушивает доклад председателя оргкомитета, либо уполномоченного члена оргкомитета о деятельности оргкомитета.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  <w:r w:rsidRPr="003D7CB8">
        <w:rPr>
          <w:rFonts w:cs="Wingdings"/>
          <w:sz w:val="28"/>
          <w:szCs w:val="20"/>
          <w:lang w:eastAsia="ar-SA"/>
        </w:rPr>
        <w:t>14. Итоги рассмотрения поступивших предложений с обязательным содержанием принятых (</w:t>
      </w:r>
      <w:r w:rsidRPr="003D7CB8">
        <w:rPr>
          <w:sz w:val="28"/>
        </w:rPr>
        <w:t xml:space="preserve">включенных в проект решения </w:t>
      </w:r>
      <w:r w:rsidR="000C0D2F" w:rsidRPr="003D7CB8">
        <w:rPr>
          <w:sz w:val="28"/>
          <w:lang w:eastAsia="ar-SA"/>
        </w:rPr>
        <w:t>Совета Павловского сельского поселения Павловского района</w:t>
      </w:r>
      <w:r w:rsidR="000C0D2F" w:rsidRPr="003D7CB8">
        <w:rPr>
          <w:rFonts w:cs="Wingdings"/>
          <w:sz w:val="28"/>
          <w:szCs w:val="20"/>
          <w:lang w:eastAsia="ar-SA"/>
        </w:rPr>
        <w:t xml:space="preserve"> </w:t>
      </w:r>
      <w:r w:rsidRPr="003D7CB8">
        <w:rPr>
          <w:sz w:val="28"/>
        </w:rPr>
        <w:t xml:space="preserve">«О бюджете Павловского сельского поселения Павловского района на </w:t>
      </w:r>
      <w:r w:rsidR="00DE0EC7">
        <w:rPr>
          <w:sz w:val="28"/>
        </w:rPr>
        <w:t>2020</w:t>
      </w:r>
      <w:r w:rsidRPr="003D7CB8">
        <w:rPr>
          <w:sz w:val="28"/>
        </w:rPr>
        <w:t xml:space="preserve"> год»</w:t>
      </w:r>
      <w:r w:rsidRPr="003D7CB8">
        <w:rPr>
          <w:rFonts w:cs="Wingdings"/>
          <w:sz w:val="28"/>
          <w:szCs w:val="20"/>
          <w:lang w:eastAsia="ar-SA"/>
        </w:rPr>
        <w:t>) предложений подлежат официальному опубликованию.</w:t>
      </w: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</w:p>
    <w:p w:rsidR="008578B8" w:rsidRPr="003D7CB8" w:rsidRDefault="008578B8" w:rsidP="008578B8">
      <w:pPr>
        <w:suppressAutoHyphens/>
        <w:autoSpaceDE w:val="0"/>
        <w:ind w:firstLine="540"/>
        <w:jc w:val="both"/>
        <w:rPr>
          <w:rFonts w:cs="Wingdings"/>
          <w:sz w:val="28"/>
          <w:szCs w:val="20"/>
          <w:lang w:eastAsia="ar-SA"/>
        </w:rPr>
      </w:pPr>
    </w:p>
    <w:p w:rsidR="008578B8" w:rsidRPr="003D7CB8" w:rsidRDefault="008578B8" w:rsidP="008578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E0EC7" w:rsidRDefault="00DE0EC7" w:rsidP="008578B8">
      <w:pPr>
        <w:rPr>
          <w:sz w:val="28"/>
          <w:szCs w:val="28"/>
        </w:rPr>
      </w:pPr>
      <w:r>
        <w:rPr>
          <w:sz w:val="28"/>
          <w:szCs w:val="28"/>
        </w:rPr>
        <w:t>Депутат от Зареч</w:t>
      </w:r>
      <w:r w:rsidR="008578B8" w:rsidRPr="00350AEC">
        <w:rPr>
          <w:sz w:val="28"/>
          <w:szCs w:val="28"/>
        </w:rPr>
        <w:t>ного</w:t>
      </w:r>
      <w:r>
        <w:rPr>
          <w:sz w:val="28"/>
          <w:szCs w:val="28"/>
        </w:rPr>
        <w:t xml:space="preserve"> избирательного </w:t>
      </w:r>
    </w:p>
    <w:p w:rsidR="008578B8" w:rsidRDefault="00DE0EC7" w:rsidP="008578B8">
      <w:pPr>
        <w:rPr>
          <w:sz w:val="28"/>
          <w:szCs w:val="28"/>
        </w:rPr>
      </w:pPr>
      <w:r>
        <w:rPr>
          <w:sz w:val="28"/>
          <w:szCs w:val="28"/>
        </w:rPr>
        <w:t>округа № 2</w:t>
      </w:r>
      <w:r w:rsidR="008578B8" w:rsidRPr="00350AEC">
        <w:rPr>
          <w:sz w:val="28"/>
          <w:szCs w:val="28"/>
        </w:rPr>
        <w:t xml:space="preserve"> </w:t>
      </w:r>
      <w:r w:rsidR="008578B8" w:rsidRPr="00350AEC">
        <w:rPr>
          <w:sz w:val="28"/>
          <w:szCs w:val="28"/>
        </w:rPr>
        <w:tab/>
      </w:r>
      <w:r w:rsidR="008578B8" w:rsidRPr="00350AEC">
        <w:rPr>
          <w:sz w:val="28"/>
          <w:szCs w:val="28"/>
        </w:rPr>
        <w:tab/>
      </w:r>
      <w:r w:rsidR="008578B8" w:rsidRPr="00350AEC">
        <w:rPr>
          <w:sz w:val="28"/>
          <w:szCs w:val="28"/>
        </w:rPr>
        <w:tab/>
      </w:r>
      <w:r w:rsidR="008578B8" w:rsidRPr="00350AEC">
        <w:rPr>
          <w:sz w:val="28"/>
          <w:szCs w:val="28"/>
        </w:rPr>
        <w:tab/>
      </w:r>
      <w:r w:rsidR="008578B8" w:rsidRPr="00350AEC">
        <w:rPr>
          <w:sz w:val="28"/>
          <w:szCs w:val="28"/>
        </w:rPr>
        <w:tab/>
      </w:r>
      <w:r w:rsidR="008578B8" w:rsidRPr="00350AE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</w:t>
      </w:r>
      <w:r w:rsidR="008578B8" w:rsidRPr="00350AEC">
        <w:rPr>
          <w:sz w:val="28"/>
          <w:szCs w:val="28"/>
        </w:rPr>
        <w:t xml:space="preserve"> </w:t>
      </w:r>
      <w:r w:rsidR="00575285" w:rsidRPr="00350AEC">
        <w:rPr>
          <w:sz w:val="28"/>
          <w:szCs w:val="28"/>
        </w:rPr>
        <w:t xml:space="preserve"> </w:t>
      </w:r>
      <w:r w:rsidR="008578B8" w:rsidRPr="00350AEC">
        <w:rPr>
          <w:sz w:val="28"/>
          <w:szCs w:val="28"/>
        </w:rPr>
        <w:t xml:space="preserve">  </w:t>
      </w:r>
      <w:r>
        <w:rPr>
          <w:sz w:val="28"/>
          <w:szCs w:val="28"/>
        </w:rPr>
        <w:t>Д.Н.Беленко</w:t>
      </w:r>
    </w:p>
    <w:sectPr w:rsidR="008578B8" w:rsidSect="0082508C">
      <w:headerReference w:type="even" r:id="rId6"/>
      <w:headerReference w:type="default" r:id="rId7"/>
      <w:headerReference w:type="first" r:id="rId8"/>
      <w:pgSz w:w="11906" w:h="16838"/>
      <w:pgMar w:top="851" w:right="567" w:bottom="9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60" w:rsidRDefault="00B87360" w:rsidP="0082508C">
      <w:r>
        <w:separator/>
      </w:r>
    </w:p>
  </w:endnote>
  <w:endnote w:type="continuationSeparator" w:id="0">
    <w:p w:rsidR="00B87360" w:rsidRDefault="00B87360" w:rsidP="0082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60" w:rsidRDefault="00B87360" w:rsidP="0082508C">
      <w:r>
        <w:separator/>
      </w:r>
    </w:p>
  </w:footnote>
  <w:footnote w:type="continuationSeparator" w:id="0">
    <w:p w:rsidR="00B87360" w:rsidRDefault="00B87360" w:rsidP="0082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23" w:rsidRDefault="00392B0C" w:rsidP="008259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923" w:rsidRDefault="008259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770986"/>
      <w:docPartObj>
        <w:docPartGallery w:val="Page Numbers (Top of Page)"/>
        <w:docPartUnique/>
      </w:docPartObj>
    </w:sdtPr>
    <w:sdtEndPr/>
    <w:sdtContent>
      <w:p w:rsidR="00825923" w:rsidRDefault="00392B0C">
        <w:pPr>
          <w:pStyle w:val="a3"/>
          <w:jc w:val="center"/>
        </w:pPr>
        <w:r>
          <w:fldChar w:fldCharType="begin"/>
        </w:r>
        <w:r w:rsidR="00DE0EC7">
          <w:instrText xml:space="preserve"> PAGE   \* MERGEFORMAT </w:instrText>
        </w:r>
        <w:r>
          <w:fldChar w:fldCharType="separate"/>
        </w:r>
        <w:r w:rsidR="00F765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5923" w:rsidRDefault="008259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23" w:rsidRDefault="00825923">
    <w:pPr>
      <w:pStyle w:val="a3"/>
      <w:jc w:val="center"/>
    </w:pPr>
  </w:p>
  <w:p w:rsidR="00825923" w:rsidRDefault="00825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8B8"/>
    <w:rsid w:val="000A7D4F"/>
    <w:rsid w:val="000C0D2F"/>
    <w:rsid w:val="0017044B"/>
    <w:rsid w:val="00183136"/>
    <w:rsid w:val="001B6BF6"/>
    <w:rsid w:val="001F3293"/>
    <w:rsid w:val="00221070"/>
    <w:rsid w:val="00275FD5"/>
    <w:rsid w:val="00291DF1"/>
    <w:rsid w:val="00350AEC"/>
    <w:rsid w:val="00364EB6"/>
    <w:rsid w:val="00392B0C"/>
    <w:rsid w:val="003C3284"/>
    <w:rsid w:val="003D7CB8"/>
    <w:rsid w:val="0042476D"/>
    <w:rsid w:val="004A5277"/>
    <w:rsid w:val="004A52E4"/>
    <w:rsid w:val="004B78B6"/>
    <w:rsid w:val="005632D0"/>
    <w:rsid w:val="00572D79"/>
    <w:rsid w:val="00575285"/>
    <w:rsid w:val="00581773"/>
    <w:rsid w:val="005C795B"/>
    <w:rsid w:val="00625BE1"/>
    <w:rsid w:val="00640740"/>
    <w:rsid w:val="006459F6"/>
    <w:rsid w:val="00664065"/>
    <w:rsid w:val="006A7ACE"/>
    <w:rsid w:val="006D247F"/>
    <w:rsid w:val="00770350"/>
    <w:rsid w:val="00820068"/>
    <w:rsid w:val="0082508C"/>
    <w:rsid w:val="00825923"/>
    <w:rsid w:val="008578B8"/>
    <w:rsid w:val="00865838"/>
    <w:rsid w:val="008B1B5A"/>
    <w:rsid w:val="00906EDA"/>
    <w:rsid w:val="009461EB"/>
    <w:rsid w:val="009B0889"/>
    <w:rsid w:val="00A5194B"/>
    <w:rsid w:val="00A561A5"/>
    <w:rsid w:val="00B737D0"/>
    <w:rsid w:val="00B768BD"/>
    <w:rsid w:val="00B80791"/>
    <w:rsid w:val="00B87360"/>
    <w:rsid w:val="00BD5B35"/>
    <w:rsid w:val="00D55DF6"/>
    <w:rsid w:val="00D96F1F"/>
    <w:rsid w:val="00DE0EC7"/>
    <w:rsid w:val="00E25CBF"/>
    <w:rsid w:val="00E35C81"/>
    <w:rsid w:val="00E83DBC"/>
    <w:rsid w:val="00E970A0"/>
    <w:rsid w:val="00EC546D"/>
    <w:rsid w:val="00F765D9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3DC72-28DE-40B0-9464-D43FA10D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7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78B8"/>
  </w:style>
  <w:style w:type="paragraph" w:customStyle="1" w:styleId="ConsNormal">
    <w:name w:val="ConsNormal"/>
    <w:rsid w:val="008578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5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Михайлевский</dc:creator>
  <cp:lastModifiedBy>Вишнякова Кристина</cp:lastModifiedBy>
  <cp:revision>31</cp:revision>
  <cp:lastPrinted>2019-11-06T10:47:00Z</cp:lastPrinted>
  <dcterms:created xsi:type="dcterms:W3CDTF">2014-11-03T05:54:00Z</dcterms:created>
  <dcterms:modified xsi:type="dcterms:W3CDTF">2019-11-19T11:11:00Z</dcterms:modified>
</cp:coreProperties>
</file>