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B3D49" w:rsidTr="00DB3D49">
        <w:tc>
          <w:tcPr>
            <w:tcW w:w="5070" w:type="dxa"/>
          </w:tcPr>
          <w:p w:rsidR="00DB3D49" w:rsidRDefault="00DB3D49" w:rsidP="00DB3D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B3D49" w:rsidRDefault="00974BC0" w:rsidP="00DB3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B3D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 </w:t>
            </w:r>
          </w:p>
          <w:p w:rsidR="00DB3D49" w:rsidRDefault="00DB3D49" w:rsidP="00DB3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 решению Совета Незамаевского сельского поселения Павловского района </w:t>
            </w:r>
          </w:p>
          <w:p w:rsidR="00DB3D49" w:rsidRDefault="000B5D26" w:rsidP="00DB3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20.12.2019 № 3/10</w:t>
            </w:r>
            <w:bookmarkStart w:id="0" w:name="_GoBack"/>
            <w:bookmarkEnd w:id="0"/>
          </w:p>
        </w:tc>
      </w:tr>
    </w:tbl>
    <w:p w:rsidR="00A7331F" w:rsidRDefault="00A7331F" w:rsidP="00DB3D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D49" w:rsidRDefault="00DB3D49" w:rsidP="00DB3D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D49" w:rsidRDefault="00DB3D49" w:rsidP="00DB3D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D49" w:rsidRPr="00DB3D49" w:rsidRDefault="00DB3D49" w:rsidP="00DB3D49">
      <w:pPr>
        <w:pStyle w:val="3"/>
        <w:rPr>
          <w:b w:val="0"/>
          <w:sz w:val="28"/>
          <w:szCs w:val="28"/>
        </w:rPr>
      </w:pPr>
      <w:r w:rsidRPr="00DB3D49">
        <w:rPr>
          <w:b w:val="0"/>
          <w:sz w:val="28"/>
          <w:szCs w:val="28"/>
        </w:rPr>
        <w:t>Перечень и коды главных администраторов доходов - органов государственной власти Краснодарского края и органов местного самоуправления муниципального образования Павловский район</w:t>
      </w:r>
    </w:p>
    <w:p w:rsidR="00DB3D49" w:rsidRDefault="00DB3D49" w:rsidP="00DB3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2977"/>
        <w:gridCol w:w="5392"/>
      </w:tblGrid>
      <w:tr w:rsidR="00DB3D49" w:rsidTr="00C57C47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3156CE">
            <w:pPr>
              <w:pStyle w:val="a3"/>
              <w:ind w:firstLine="559"/>
              <w:jc w:val="center"/>
            </w:pPr>
            <w:r>
              <w:t>Код бюджетной классификации</w:t>
            </w:r>
          </w:p>
          <w:p w:rsidR="00DB3D49" w:rsidRDefault="00DB3D49" w:rsidP="003156CE">
            <w:pPr>
              <w:pStyle w:val="a3"/>
              <w:ind w:firstLine="559"/>
              <w:jc w:val="center"/>
            </w:pPr>
            <w:r>
              <w:t>Российской Федерации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3156CE">
            <w:pPr>
              <w:pStyle w:val="a3"/>
              <w:ind w:firstLine="559"/>
              <w:jc w:val="center"/>
            </w:pPr>
            <w:r>
              <w:t>Наименование главного администратора доходов - органа государственной</w:t>
            </w:r>
          </w:p>
          <w:p w:rsidR="00DB3D49" w:rsidRDefault="00DB3D49" w:rsidP="003156CE">
            <w:pPr>
              <w:pStyle w:val="a3"/>
              <w:ind w:firstLine="559"/>
              <w:jc w:val="center"/>
            </w:pPr>
            <w:r>
              <w:t>власти Краснодарского края,</w:t>
            </w:r>
          </w:p>
        </w:tc>
      </w:tr>
      <w:tr w:rsidR="00DB3D49" w:rsidTr="00C57C4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3156CE">
            <w:pPr>
              <w:pStyle w:val="a3"/>
              <w:ind w:firstLine="559"/>
              <w:jc w:val="center"/>
            </w:pPr>
            <w: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3156CE">
            <w:pPr>
              <w:pStyle w:val="a3"/>
              <w:ind w:firstLine="559"/>
              <w:jc w:val="center"/>
            </w:pPr>
            <w:r>
              <w:t>доходов местных</w:t>
            </w:r>
          </w:p>
          <w:p w:rsidR="00DB3D49" w:rsidRDefault="00DB3D49" w:rsidP="003156CE">
            <w:pPr>
              <w:pStyle w:val="a3"/>
              <w:ind w:firstLine="559"/>
              <w:jc w:val="center"/>
            </w:pPr>
            <w:r>
              <w:t>бюджетов</w:t>
            </w: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3156CE">
            <w:pPr>
              <w:pStyle w:val="a3"/>
            </w:pPr>
          </w:p>
        </w:tc>
      </w:tr>
      <w:tr w:rsidR="00DB3D49" w:rsidTr="00C57C4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3156CE">
            <w:pPr>
              <w:pStyle w:val="a3"/>
              <w:ind w:firstLine="55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3156CE">
            <w:pPr>
              <w:pStyle w:val="a3"/>
              <w:ind w:firstLine="559"/>
              <w:jc w:val="center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3156CE">
            <w:pPr>
              <w:pStyle w:val="a3"/>
              <w:ind w:firstLine="559"/>
              <w:jc w:val="center"/>
            </w:pPr>
            <w:r>
              <w:t>3</w:t>
            </w:r>
          </w:p>
        </w:tc>
      </w:tr>
      <w:tr w:rsidR="00DB3D49" w:rsidTr="00C57C47"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</w:tr>
      <w:tr w:rsidR="00DB3D49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  <w:ind w:firstLine="559"/>
            </w:pPr>
            <w: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DB3D49">
            <w:pPr>
              <w:pStyle w:val="a3"/>
              <w:ind w:firstLine="19"/>
            </w:pPr>
            <w:r>
              <w:t>Министерство экономики Краснодарского края</w:t>
            </w:r>
          </w:p>
        </w:tc>
      </w:tr>
      <w:tr w:rsidR="00DB3D49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</w:tr>
      <w:tr w:rsidR="00DB3D49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  <w:ind w:firstLine="559"/>
            </w:pPr>
            <w: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DB3D49">
            <w:pPr>
              <w:pStyle w:val="a3"/>
              <w:ind w:firstLine="19"/>
            </w:pPr>
            <w:r>
              <w:t>1 16 33050 10 0000 140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3E2B52" w:rsidP="00DB3D49">
            <w:pPr>
              <w:pStyle w:val="a3"/>
              <w:ind w:firstLine="19"/>
            </w:pPr>
            <w:r w:rsidRPr="003E2B5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B3D49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  <w:ind w:firstLine="559"/>
            </w:pPr>
            <w:r>
              <w:t>821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DB3D49">
            <w:pPr>
              <w:pStyle w:val="a3"/>
            </w:pPr>
            <w:r>
              <w:t>Департамент имущественных отношений Краснодарского края</w:t>
            </w:r>
          </w:p>
        </w:tc>
      </w:tr>
      <w:tr w:rsidR="00DB3D49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</w:pPr>
          </w:p>
        </w:tc>
      </w:tr>
      <w:tr w:rsidR="00DB3D49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3156CE">
            <w:pPr>
              <w:pStyle w:val="a3"/>
              <w:ind w:firstLine="559"/>
            </w:pPr>
            <w:r>
              <w:t>821</w:t>
            </w:r>
          </w:p>
          <w:p w:rsidR="00DB3D49" w:rsidRDefault="00DB3D49" w:rsidP="003156CE">
            <w:pPr>
              <w:pStyle w:val="a3"/>
            </w:pPr>
          </w:p>
          <w:p w:rsidR="00DB3D49" w:rsidRDefault="00DB3D49" w:rsidP="003156CE">
            <w:pPr>
              <w:pStyle w:val="a3"/>
            </w:pPr>
          </w:p>
          <w:p w:rsidR="00DB3D49" w:rsidRDefault="00DB3D49" w:rsidP="003156CE">
            <w:pPr>
              <w:pStyle w:val="a3"/>
            </w:pPr>
          </w:p>
          <w:p w:rsidR="00DB3D49" w:rsidRDefault="00DB3D49" w:rsidP="003156CE">
            <w:pPr>
              <w:pStyle w:val="a3"/>
            </w:pPr>
          </w:p>
          <w:p w:rsidR="00DB3D49" w:rsidRDefault="00DB3D49" w:rsidP="003156CE">
            <w:pPr>
              <w:pStyle w:val="a3"/>
            </w:pPr>
          </w:p>
          <w:p w:rsidR="00DB3D49" w:rsidRDefault="00DB3D49" w:rsidP="003156CE">
            <w:pPr>
              <w:pStyle w:val="a3"/>
              <w:ind w:firstLine="559"/>
            </w:pPr>
            <w:r>
              <w:t>910</w:t>
            </w:r>
          </w:p>
          <w:p w:rsidR="00DB3D49" w:rsidRDefault="00DB3D49" w:rsidP="003156CE">
            <w:pPr>
              <w:pStyle w:val="a3"/>
            </w:pPr>
          </w:p>
          <w:p w:rsidR="00DB3D49" w:rsidRDefault="00DB3D49" w:rsidP="003156CE">
            <w:pPr>
              <w:pStyle w:val="a3"/>
            </w:pPr>
          </w:p>
          <w:p w:rsidR="00DB3D49" w:rsidRDefault="00DB3D49" w:rsidP="003156CE">
            <w:pPr>
              <w:pStyle w:val="a3"/>
              <w:ind w:firstLine="559"/>
            </w:pPr>
            <w: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DB3D49">
            <w:pPr>
              <w:pStyle w:val="a3"/>
              <w:ind w:firstLine="19"/>
            </w:pPr>
            <w:r>
              <w:t>1 16 51040 02 0000 140</w:t>
            </w:r>
          </w:p>
          <w:p w:rsidR="00DB3D49" w:rsidRDefault="00DB3D49" w:rsidP="00DB3D49">
            <w:pPr>
              <w:pStyle w:val="a3"/>
              <w:ind w:firstLine="19"/>
            </w:pPr>
          </w:p>
          <w:p w:rsidR="00DB3D49" w:rsidRDefault="00DB3D49" w:rsidP="00DB3D49">
            <w:pPr>
              <w:pStyle w:val="a3"/>
              <w:ind w:firstLine="19"/>
            </w:pPr>
          </w:p>
          <w:p w:rsidR="00DB3D49" w:rsidRDefault="00DB3D49" w:rsidP="00DB3D49">
            <w:pPr>
              <w:pStyle w:val="a3"/>
              <w:ind w:firstLine="19"/>
            </w:pPr>
          </w:p>
          <w:p w:rsidR="00DB3D49" w:rsidRDefault="00DB3D49" w:rsidP="00DB3D49">
            <w:pPr>
              <w:pStyle w:val="a3"/>
              <w:ind w:firstLine="19"/>
            </w:pPr>
          </w:p>
          <w:p w:rsidR="00DB3D49" w:rsidRDefault="00DB3D49" w:rsidP="00DB3D49">
            <w:pPr>
              <w:pStyle w:val="a3"/>
              <w:ind w:firstLine="19"/>
            </w:pPr>
          </w:p>
          <w:p w:rsidR="00DB3D49" w:rsidRDefault="00DB3D49" w:rsidP="00DB3D49">
            <w:pPr>
              <w:pStyle w:val="a3"/>
              <w:ind w:firstLine="19"/>
            </w:pPr>
          </w:p>
          <w:p w:rsidR="00DB3D49" w:rsidRDefault="00DB3D49" w:rsidP="00DB3D49">
            <w:pPr>
              <w:pStyle w:val="a3"/>
              <w:ind w:firstLine="19"/>
            </w:pPr>
          </w:p>
          <w:p w:rsidR="00DB3D49" w:rsidRDefault="00DB3D49" w:rsidP="00DB3D49">
            <w:pPr>
              <w:pStyle w:val="a3"/>
              <w:ind w:firstLine="19"/>
            </w:pPr>
          </w:p>
          <w:p w:rsidR="00DB3D49" w:rsidRDefault="00C57C47" w:rsidP="00DB3D49">
            <w:pPr>
              <w:pStyle w:val="a3"/>
              <w:ind w:firstLine="19"/>
            </w:pPr>
            <w:r w:rsidRPr="00C57C47">
              <w:t>1 16 01154 01 0000 140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DB3D49" w:rsidRDefault="00DB3D49" w:rsidP="00DB3D49">
            <w:pPr>
              <w:pStyle w:val="a3"/>
              <w:ind w:firstLine="19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DB3D49" w:rsidRDefault="00DB3D49" w:rsidP="00DB3D49">
            <w:pPr>
              <w:pStyle w:val="a3"/>
              <w:ind w:firstLine="19"/>
            </w:pPr>
          </w:p>
          <w:p w:rsidR="00DB3D49" w:rsidRPr="00DB3D49" w:rsidRDefault="00DB3D49" w:rsidP="00DB3D49"/>
          <w:p w:rsidR="00DB3D49" w:rsidRDefault="00DB3D49" w:rsidP="00DB3D49">
            <w:pPr>
              <w:pStyle w:val="a3"/>
              <w:ind w:firstLine="19"/>
            </w:pPr>
            <w:r>
              <w:t>Контрольно-счетная палата муниципального образования Павловский район</w:t>
            </w:r>
          </w:p>
          <w:p w:rsidR="00DB3D49" w:rsidRDefault="00DB3D49" w:rsidP="00DB3D49">
            <w:pPr>
              <w:pStyle w:val="a3"/>
              <w:ind w:firstLine="19"/>
            </w:pPr>
          </w:p>
          <w:p w:rsidR="00DB3D49" w:rsidRDefault="00C57C47" w:rsidP="00DB3D49">
            <w:pPr>
              <w:pStyle w:val="a3"/>
              <w:ind w:firstLine="19"/>
            </w:pPr>
            <w:r w:rsidRPr="00C57C47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</w:t>
            </w:r>
            <w:r w:rsidRPr="00C57C47">
              <w:lastRenderedPageBreak/>
              <w:t>должностными лицами органов муниципального контроля</w:t>
            </w:r>
          </w:p>
        </w:tc>
      </w:tr>
      <w:tr w:rsidR="00C57C47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3156CE">
            <w:pPr>
              <w:pStyle w:val="a3"/>
              <w:ind w:firstLine="559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DB3D49">
            <w:pPr>
              <w:pStyle w:val="a3"/>
              <w:ind w:firstLine="19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DB3D49">
            <w:pPr>
              <w:pStyle w:val="a3"/>
              <w:ind w:firstLine="19"/>
            </w:pPr>
          </w:p>
        </w:tc>
      </w:tr>
      <w:tr w:rsidR="00C57C47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3156CE">
            <w:pPr>
              <w:pStyle w:val="a3"/>
              <w:ind w:firstLine="559"/>
            </w:pPr>
            <w: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DB3D49">
            <w:pPr>
              <w:pStyle w:val="a3"/>
              <w:ind w:firstLine="19"/>
            </w:pPr>
            <w:r w:rsidRPr="00C57C47">
              <w:t>116 01157 01 0000 140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57C47" w:rsidRPr="00E573D6" w:rsidRDefault="00C57C47" w:rsidP="00C57C47">
            <w:pPr>
              <w:ind w:firstLine="19"/>
            </w:pPr>
            <w:r w:rsidRPr="00E573D6">
              <w:t xml:space="preserve">Административные штрафы, установленные </w:t>
            </w:r>
            <w:r>
              <w:t xml:space="preserve">Главой 15 </w:t>
            </w:r>
            <w:r w:rsidRPr="00E573D6">
              <w:t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  <w:p w:rsidR="00C57C47" w:rsidRPr="00E573D6" w:rsidRDefault="00C57C47" w:rsidP="00C57C47">
            <w:pPr>
              <w:ind w:firstLine="19"/>
              <w:rPr>
                <w:highlight w:val="yellow"/>
              </w:rPr>
            </w:pPr>
          </w:p>
        </w:tc>
      </w:tr>
      <w:tr w:rsidR="00C57C47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3156CE">
            <w:pPr>
              <w:pStyle w:val="a3"/>
              <w:ind w:firstLine="559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DB3D49">
            <w:pPr>
              <w:pStyle w:val="a3"/>
              <w:ind w:firstLine="19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DB3D49">
            <w:pPr>
              <w:pStyle w:val="a3"/>
              <w:ind w:firstLine="19"/>
            </w:pPr>
          </w:p>
        </w:tc>
      </w:tr>
      <w:tr w:rsidR="00C57C47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3156CE">
            <w:pPr>
              <w:pStyle w:val="a3"/>
              <w:ind w:firstLine="559"/>
            </w:pPr>
            <w: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DB3D49">
            <w:pPr>
              <w:pStyle w:val="a3"/>
              <w:ind w:firstLine="19"/>
            </w:pPr>
            <w:r w:rsidRPr="00C57C47">
              <w:t>1 16 01194 01 0000 140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DB3D49">
            <w:pPr>
              <w:pStyle w:val="a3"/>
              <w:ind w:firstLine="19"/>
            </w:pPr>
            <w:r w:rsidRPr="00C57C4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57C47" w:rsidTr="00C57C47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3156CE">
            <w:pPr>
              <w:pStyle w:val="a3"/>
              <w:ind w:firstLine="559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DB3D49">
            <w:pPr>
              <w:pStyle w:val="a3"/>
              <w:ind w:firstLine="19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57C47" w:rsidRDefault="00C57C47" w:rsidP="00DB3D49">
            <w:pPr>
              <w:pStyle w:val="a3"/>
              <w:ind w:firstLine="19"/>
            </w:pPr>
          </w:p>
        </w:tc>
      </w:tr>
    </w:tbl>
    <w:p w:rsidR="00DB3D49" w:rsidRDefault="00DB3D49" w:rsidP="00DB3D49">
      <w:pPr>
        <w:rPr>
          <w:rFonts w:ascii="Times New Roman" w:hAnsi="Times New Roman" w:cs="Times New Roman"/>
          <w:sz w:val="28"/>
          <w:szCs w:val="28"/>
        </w:rPr>
      </w:pPr>
    </w:p>
    <w:p w:rsidR="00DB3D49" w:rsidRDefault="00DB3D49" w:rsidP="00DB3D49">
      <w:pPr>
        <w:rPr>
          <w:rFonts w:ascii="Times New Roman" w:hAnsi="Times New Roman" w:cs="Times New Roman"/>
          <w:sz w:val="28"/>
          <w:szCs w:val="28"/>
        </w:rPr>
      </w:pPr>
    </w:p>
    <w:p w:rsidR="00DB3D49" w:rsidRDefault="00DB3D49" w:rsidP="00DB3D49">
      <w:pPr>
        <w:rPr>
          <w:rFonts w:ascii="Times New Roman" w:hAnsi="Times New Roman" w:cs="Times New Roman"/>
          <w:sz w:val="28"/>
          <w:szCs w:val="28"/>
        </w:rPr>
      </w:pPr>
    </w:p>
    <w:p w:rsidR="00DB3D49" w:rsidRDefault="00DB3D49" w:rsidP="00DB3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DB3D49" w:rsidRPr="00DB3D49" w:rsidRDefault="00DB3D49" w:rsidP="00DB3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С.А. Левченко</w:t>
      </w:r>
    </w:p>
    <w:sectPr w:rsidR="00DB3D49" w:rsidRPr="00DB3D49" w:rsidSect="00DB3D49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69" w:rsidRDefault="009B0D69" w:rsidP="00DB3D49">
      <w:r>
        <w:separator/>
      </w:r>
    </w:p>
  </w:endnote>
  <w:endnote w:type="continuationSeparator" w:id="0">
    <w:p w:rsidR="009B0D69" w:rsidRDefault="009B0D69" w:rsidP="00DB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69" w:rsidRDefault="009B0D69" w:rsidP="00DB3D49">
      <w:r>
        <w:separator/>
      </w:r>
    </w:p>
  </w:footnote>
  <w:footnote w:type="continuationSeparator" w:id="0">
    <w:p w:rsidR="009B0D69" w:rsidRDefault="009B0D69" w:rsidP="00DB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354636"/>
      <w:docPartObj>
        <w:docPartGallery w:val="Page Numbers (Top of Page)"/>
        <w:docPartUnique/>
      </w:docPartObj>
    </w:sdtPr>
    <w:sdtEndPr/>
    <w:sdtContent>
      <w:p w:rsidR="00DB3D49" w:rsidRDefault="00DB3D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26">
          <w:rPr>
            <w:noProof/>
          </w:rPr>
          <w:t>2</w:t>
        </w:r>
        <w:r>
          <w:fldChar w:fldCharType="end"/>
        </w:r>
      </w:p>
    </w:sdtContent>
  </w:sdt>
  <w:p w:rsidR="00DB3D49" w:rsidRDefault="00DB3D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B4"/>
    <w:rsid w:val="000B5D26"/>
    <w:rsid w:val="000D7A8D"/>
    <w:rsid w:val="003E2B52"/>
    <w:rsid w:val="006D36F4"/>
    <w:rsid w:val="0077275E"/>
    <w:rsid w:val="008C714F"/>
    <w:rsid w:val="0095308A"/>
    <w:rsid w:val="00974BC0"/>
    <w:rsid w:val="009B0D69"/>
    <w:rsid w:val="00A7331F"/>
    <w:rsid w:val="00BB60EB"/>
    <w:rsid w:val="00BF0DB4"/>
    <w:rsid w:val="00C404D5"/>
    <w:rsid w:val="00C57C47"/>
    <w:rsid w:val="00DB3D49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B3D49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B3D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B3D49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DB3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DB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3D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D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3D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3D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1">
    <w:name w:val="Знак Знак2 Знак Знак"/>
    <w:basedOn w:val="a"/>
    <w:autoRedefine/>
    <w:rsid w:val="00C57C47"/>
    <w:pPr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B3D49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B3D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B3D49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DB3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DB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3D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D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3D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3D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1">
    <w:name w:val="Знак Знак2 Знак Знак"/>
    <w:basedOn w:val="a"/>
    <w:autoRedefine/>
    <w:rsid w:val="00C57C47"/>
    <w:pPr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2019-11-07T07:42:00Z</dcterms:created>
  <dcterms:modified xsi:type="dcterms:W3CDTF">2019-12-23T12:26:00Z</dcterms:modified>
</cp:coreProperties>
</file>